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F5FC" w14:textId="77777777" w:rsidR="00864EF2" w:rsidRPr="000A576A" w:rsidRDefault="00864EF2" w:rsidP="00864EF2">
      <w:pPr>
        <w:pStyle w:val="Heading5"/>
        <w:rPr>
          <w:rFonts w:cs="Arial"/>
        </w:rPr>
      </w:pPr>
      <w:bookmarkStart w:id="0" w:name="_GoBack"/>
      <w:bookmarkEnd w:id="0"/>
      <w:r w:rsidRPr="000A576A">
        <w:rPr>
          <w:rFonts w:cs="Arial"/>
        </w:rPr>
        <w:t>SAMPLE LETTER</w:t>
      </w:r>
    </w:p>
    <w:p w14:paraId="43D5D16A" w14:textId="77777777" w:rsidR="00864EF2" w:rsidRPr="000A576A" w:rsidRDefault="00864EF2" w:rsidP="00864EF2">
      <w:pPr>
        <w:rPr>
          <w:rFonts w:cs="Arial"/>
        </w:rPr>
      </w:pPr>
    </w:p>
    <w:p w14:paraId="7CCF9590" w14:textId="77777777" w:rsidR="00864EF2" w:rsidRPr="000A576A" w:rsidRDefault="00864EF2" w:rsidP="00864EF2">
      <w:pPr>
        <w:jc w:val="center"/>
        <w:rPr>
          <w:rFonts w:cs="Arial"/>
          <w:b/>
        </w:rPr>
      </w:pPr>
      <w:r w:rsidRPr="000A576A">
        <w:rPr>
          <w:rFonts w:cs="Arial"/>
          <w:b/>
        </w:rPr>
        <w:t xml:space="preserve">(Certification Request- New York State 1122 </w:t>
      </w:r>
      <w:r w:rsidR="00213AD4">
        <w:rPr>
          <w:rFonts w:cs="Arial"/>
          <w:b/>
        </w:rPr>
        <w:t xml:space="preserve">Public Safety Procurement </w:t>
      </w:r>
      <w:r w:rsidRPr="000A576A">
        <w:rPr>
          <w:rFonts w:cs="Arial"/>
          <w:b/>
        </w:rPr>
        <w:t>Program)</w:t>
      </w:r>
    </w:p>
    <w:p w14:paraId="42A9AF25" w14:textId="77777777" w:rsidR="00864EF2" w:rsidRPr="000A576A" w:rsidRDefault="00864EF2" w:rsidP="00864EF2">
      <w:pPr>
        <w:rPr>
          <w:rFonts w:cs="Arial"/>
          <w:b/>
        </w:rPr>
      </w:pPr>
    </w:p>
    <w:p w14:paraId="02B105C6" w14:textId="77777777" w:rsidR="00864EF2" w:rsidRPr="000A576A" w:rsidRDefault="00864EF2" w:rsidP="00864EF2">
      <w:pPr>
        <w:rPr>
          <w:rFonts w:cs="Arial"/>
          <w:b/>
        </w:rPr>
      </w:pPr>
    </w:p>
    <w:p w14:paraId="5C371C8C" w14:textId="77777777" w:rsidR="00864EF2" w:rsidRPr="000A576A" w:rsidRDefault="00864EF2" w:rsidP="00864EF2">
      <w:pPr>
        <w:rPr>
          <w:rFonts w:cs="Arial"/>
          <w:b/>
        </w:rPr>
      </w:pPr>
      <w:r w:rsidRPr="000A576A">
        <w:rPr>
          <w:rFonts w:cs="Arial"/>
          <w:b/>
        </w:rPr>
        <w:t>Address request to:</w:t>
      </w:r>
    </w:p>
    <w:p w14:paraId="494F19BA" w14:textId="77777777" w:rsidR="00864EF2" w:rsidRPr="000A576A" w:rsidRDefault="00864EF2" w:rsidP="00864EF2">
      <w:pPr>
        <w:rPr>
          <w:rFonts w:cs="Arial"/>
          <w:b/>
        </w:rPr>
      </w:pPr>
    </w:p>
    <w:p w14:paraId="7A9AD081" w14:textId="77777777" w:rsidR="00864EF2" w:rsidRPr="000A576A" w:rsidRDefault="00864EF2" w:rsidP="00864EF2">
      <w:pPr>
        <w:rPr>
          <w:rFonts w:cs="Arial"/>
          <w:sz w:val="23"/>
        </w:rPr>
      </w:pPr>
      <w:r w:rsidRPr="000A576A">
        <w:rPr>
          <w:rFonts w:cs="Arial"/>
          <w:sz w:val="23"/>
        </w:rPr>
        <w:t>New York State Office of General Services</w:t>
      </w:r>
    </w:p>
    <w:p w14:paraId="203DE033" w14:textId="77777777" w:rsidR="00864EF2" w:rsidRPr="000A576A" w:rsidRDefault="00864EF2" w:rsidP="00864EF2">
      <w:pPr>
        <w:rPr>
          <w:rFonts w:cs="Arial"/>
        </w:rPr>
      </w:pPr>
      <w:r w:rsidRPr="000A576A">
        <w:rPr>
          <w:rFonts w:cs="Arial"/>
          <w:sz w:val="23"/>
        </w:rPr>
        <w:t>Procurement Services</w:t>
      </w:r>
    </w:p>
    <w:p w14:paraId="00CEB768" w14:textId="77777777" w:rsidR="00864EF2" w:rsidRPr="000A576A" w:rsidRDefault="00864EF2" w:rsidP="00864EF2">
      <w:pPr>
        <w:rPr>
          <w:rFonts w:cs="Arial"/>
        </w:rPr>
      </w:pPr>
      <w:r w:rsidRPr="000A576A">
        <w:rPr>
          <w:rFonts w:cs="Arial"/>
        </w:rPr>
        <w:t xml:space="preserve">1122 Public Safety Procurement Program </w:t>
      </w:r>
    </w:p>
    <w:p w14:paraId="155ED113" w14:textId="77777777" w:rsidR="00864EF2" w:rsidRPr="000A576A" w:rsidRDefault="00864EF2" w:rsidP="00864EF2">
      <w:pPr>
        <w:rPr>
          <w:rFonts w:cs="Arial"/>
        </w:rPr>
      </w:pPr>
      <w:r w:rsidRPr="000A576A">
        <w:rPr>
          <w:rFonts w:cs="Arial"/>
        </w:rPr>
        <w:t>38</w:t>
      </w:r>
      <w:r w:rsidRPr="000A576A">
        <w:rPr>
          <w:rFonts w:cs="Arial"/>
          <w:vertAlign w:val="superscript"/>
        </w:rPr>
        <w:t>th</w:t>
      </w:r>
      <w:r w:rsidRPr="000A576A">
        <w:rPr>
          <w:rFonts w:cs="Arial"/>
        </w:rPr>
        <w:t xml:space="preserve"> Floor, Corning Tower ESP</w:t>
      </w:r>
    </w:p>
    <w:p w14:paraId="71877388" w14:textId="77777777" w:rsidR="00864EF2" w:rsidRPr="000A576A" w:rsidRDefault="00864EF2" w:rsidP="00864EF2">
      <w:pPr>
        <w:rPr>
          <w:rFonts w:cs="Arial"/>
        </w:rPr>
      </w:pPr>
      <w:r w:rsidRPr="000A576A">
        <w:rPr>
          <w:rFonts w:cs="Arial"/>
        </w:rPr>
        <w:t>Albany, NY 12242</w:t>
      </w:r>
    </w:p>
    <w:p w14:paraId="7468257F" w14:textId="77777777" w:rsidR="00864EF2" w:rsidRPr="000A576A" w:rsidRDefault="00864EF2" w:rsidP="00864EF2">
      <w:pPr>
        <w:rPr>
          <w:rFonts w:cs="Arial"/>
          <w:sz w:val="20"/>
        </w:rPr>
      </w:pPr>
    </w:p>
    <w:p w14:paraId="5A736FBF" w14:textId="77777777" w:rsidR="00864EF2" w:rsidRPr="000A576A" w:rsidRDefault="00864EF2" w:rsidP="00864EF2">
      <w:pPr>
        <w:ind w:left="570" w:hanging="570"/>
        <w:jc w:val="both"/>
        <w:rPr>
          <w:rFonts w:cs="Arial"/>
        </w:rPr>
      </w:pPr>
      <w:r w:rsidRPr="00F1380F">
        <w:rPr>
          <w:rFonts w:cs="Arial"/>
          <w:b/>
        </w:rPr>
        <w:t>RE:</w:t>
      </w:r>
      <w:r w:rsidRPr="00F1380F">
        <w:rPr>
          <w:rFonts w:cs="Arial"/>
          <w:b/>
        </w:rPr>
        <w:tab/>
        <w:t xml:space="preserve">Certification Request for </w:t>
      </w:r>
      <w:r w:rsidR="009B12DA">
        <w:rPr>
          <w:rFonts w:cs="Arial"/>
          <w:b/>
        </w:rPr>
        <w:t>[</w:t>
      </w:r>
      <w:r w:rsidR="009B12DA" w:rsidRPr="00203D59">
        <w:rPr>
          <w:rFonts w:cs="Arial"/>
          <w:b/>
          <w:highlight w:val="yellow"/>
        </w:rPr>
        <w:t>Insert Di</w:t>
      </w:r>
      <w:r w:rsidR="009B12DA">
        <w:rPr>
          <w:rFonts w:cs="Arial"/>
          <w:b/>
          <w:highlight w:val="yellow"/>
        </w:rPr>
        <w:t>sc</w:t>
      </w:r>
      <w:r w:rsidR="009B12DA" w:rsidRPr="00203D59">
        <w:rPr>
          <w:rFonts w:cs="Arial"/>
          <w:b/>
          <w:highlight w:val="yellow"/>
        </w:rPr>
        <w:t>ipline</w:t>
      </w:r>
      <w:r w:rsidR="009B12DA">
        <w:rPr>
          <w:rFonts w:cs="Arial"/>
          <w:b/>
        </w:rPr>
        <w:t>]</w:t>
      </w:r>
      <w:r w:rsidR="0097322B">
        <w:rPr>
          <w:rFonts w:cs="Arial"/>
        </w:rPr>
        <w:t xml:space="preserve"> [</w:t>
      </w:r>
      <w:r w:rsidR="00F1380F" w:rsidRPr="00213AD4">
        <w:rPr>
          <w:rFonts w:cs="Arial"/>
          <w:highlight w:val="yellow"/>
        </w:rPr>
        <w:t xml:space="preserve">Your request for program certification </w:t>
      </w:r>
      <w:r w:rsidR="00F1380F">
        <w:rPr>
          <w:rFonts w:cs="Arial"/>
          <w:highlight w:val="yellow"/>
        </w:rPr>
        <w:t xml:space="preserve">as a Public Safety Agency </w:t>
      </w:r>
      <w:r w:rsidR="00F1380F" w:rsidRPr="00213AD4">
        <w:rPr>
          <w:rFonts w:cs="Arial"/>
          <w:highlight w:val="yellow"/>
        </w:rPr>
        <w:t xml:space="preserve">must include identification of the discipline for which you are requesting certification:  Counter Drug (CD), Homeland Security (HS), or Emergency Response (ER).  Each participating entity must </w:t>
      </w:r>
      <w:r w:rsidR="00F1380F" w:rsidRPr="00213AD4">
        <w:rPr>
          <w:rFonts w:cs="Arial"/>
          <w:szCs w:val="24"/>
          <w:highlight w:val="yellow"/>
        </w:rPr>
        <w:t xml:space="preserve">select </w:t>
      </w:r>
      <w:r w:rsidR="00F1380F" w:rsidRPr="00203D59">
        <w:rPr>
          <w:rFonts w:cs="Arial"/>
          <w:b/>
          <w:szCs w:val="24"/>
          <w:highlight w:val="yellow"/>
          <w:u w:val="single"/>
        </w:rPr>
        <w:t>one</w:t>
      </w:r>
      <w:r w:rsidR="00F1380F" w:rsidRPr="00213AD4">
        <w:rPr>
          <w:rFonts w:cs="Arial"/>
          <w:szCs w:val="24"/>
          <w:highlight w:val="yellow"/>
        </w:rPr>
        <w:t xml:space="preserve"> activity per certification letter, but may certify in all three with separate</w:t>
      </w:r>
      <w:r w:rsidR="0097322B">
        <w:rPr>
          <w:rFonts w:cs="Arial"/>
          <w:szCs w:val="24"/>
          <w:highlight w:val="yellow"/>
        </w:rPr>
        <w:t xml:space="preserve"> certification request</w:t>
      </w:r>
      <w:r w:rsidR="00F1380F" w:rsidRPr="00213AD4">
        <w:rPr>
          <w:rFonts w:cs="Arial"/>
          <w:szCs w:val="24"/>
          <w:highlight w:val="yellow"/>
        </w:rPr>
        <w:t xml:space="preserve"> letters</w:t>
      </w:r>
      <w:r w:rsidR="0097322B">
        <w:rPr>
          <w:rFonts w:cs="Arial"/>
          <w:szCs w:val="24"/>
        </w:rPr>
        <w:t>]</w:t>
      </w:r>
    </w:p>
    <w:p w14:paraId="1992E0E9" w14:textId="77777777" w:rsidR="00864EF2" w:rsidRPr="000A576A" w:rsidRDefault="00864EF2" w:rsidP="00864EF2">
      <w:pPr>
        <w:jc w:val="both"/>
        <w:rPr>
          <w:rFonts w:cs="Arial"/>
          <w:sz w:val="20"/>
        </w:rPr>
      </w:pPr>
    </w:p>
    <w:p w14:paraId="32CAFB0D" w14:textId="77777777" w:rsidR="00864EF2" w:rsidRDefault="00864EF2" w:rsidP="00864EF2">
      <w:pPr>
        <w:jc w:val="both"/>
        <w:rPr>
          <w:rFonts w:cs="Arial"/>
        </w:rPr>
      </w:pPr>
      <w:r w:rsidRPr="000A576A">
        <w:rPr>
          <w:rFonts w:cs="Arial"/>
        </w:rPr>
        <w:t>To:</w:t>
      </w:r>
      <w:r w:rsidRPr="000A576A">
        <w:rPr>
          <w:rFonts w:cs="Arial"/>
        </w:rPr>
        <w:tab/>
        <w:t>New York State 1122 Program State-Point-of-Contact</w:t>
      </w:r>
    </w:p>
    <w:p w14:paraId="300DE23D" w14:textId="77777777" w:rsidR="00B64F05" w:rsidRDefault="00B64F05" w:rsidP="00864EF2">
      <w:pPr>
        <w:jc w:val="both"/>
        <w:rPr>
          <w:rFonts w:cs="Arial"/>
        </w:rPr>
      </w:pPr>
    </w:p>
    <w:p w14:paraId="1FAD00B3" w14:textId="77777777" w:rsidR="00B64F05" w:rsidRPr="000A576A" w:rsidRDefault="00B64F05" w:rsidP="00864EF2">
      <w:pPr>
        <w:jc w:val="both"/>
        <w:rPr>
          <w:rFonts w:cs="Arial"/>
        </w:rPr>
      </w:pPr>
      <w:r>
        <w:rPr>
          <w:rFonts w:cs="Arial"/>
        </w:rPr>
        <w:t>We are providing the following information to request certification for participation in the New York State 1122 Public Safety Procurement Program.</w:t>
      </w:r>
    </w:p>
    <w:p w14:paraId="4B0091E4" w14:textId="77777777" w:rsidR="00864EF2" w:rsidRPr="000A576A" w:rsidRDefault="00864EF2" w:rsidP="00864EF2">
      <w:pPr>
        <w:jc w:val="both"/>
        <w:rPr>
          <w:rFonts w:cs="Arial"/>
          <w:sz w:val="20"/>
        </w:rPr>
      </w:pPr>
    </w:p>
    <w:p w14:paraId="6FE9C0E0" w14:textId="77777777" w:rsidR="00864EF2" w:rsidRPr="000A576A" w:rsidRDefault="00864EF2" w:rsidP="00864EF2">
      <w:pPr>
        <w:jc w:val="both"/>
        <w:rPr>
          <w:rFonts w:cs="Arial"/>
        </w:rPr>
      </w:pPr>
    </w:p>
    <w:p w14:paraId="75994489" w14:textId="77777777" w:rsidR="00864EF2" w:rsidRPr="000A576A" w:rsidRDefault="00F1380F" w:rsidP="00B64F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The </w:t>
      </w:r>
      <w:r w:rsidR="00270D31">
        <w:rPr>
          <w:rFonts w:cs="Arial"/>
        </w:rPr>
        <w:t>[</w:t>
      </w:r>
      <w:r w:rsidR="009B12DA" w:rsidRPr="00F1380F">
        <w:rPr>
          <w:rFonts w:cs="Arial"/>
          <w:highlight w:val="yellow"/>
        </w:rPr>
        <w:t>Insert Name of your Public Safety Agency</w:t>
      </w:r>
      <w:r w:rsidR="00270D31">
        <w:rPr>
          <w:rFonts w:cs="Arial"/>
        </w:rPr>
        <w:t>] located at [</w:t>
      </w:r>
      <w:r w:rsidR="00270D31">
        <w:rPr>
          <w:rFonts w:cs="Arial"/>
          <w:highlight w:val="yellow"/>
        </w:rPr>
        <w:t>Insert s</w:t>
      </w:r>
      <w:r w:rsidR="00864EF2" w:rsidRPr="00270D31">
        <w:rPr>
          <w:rFonts w:cs="Arial"/>
          <w:highlight w:val="yellow"/>
        </w:rPr>
        <w:t xml:space="preserve">treet address, </w:t>
      </w:r>
      <w:r w:rsidR="00270D31" w:rsidRPr="00270D31">
        <w:rPr>
          <w:rFonts w:cs="Arial"/>
          <w:highlight w:val="yellow"/>
        </w:rPr>
        <w:t xml:space="preserve">City, </w:t>
      </w:r>
      <w:r w:rsidR="00864EF2" w:rsidRPr="00270D31">
        <w:rPr>
          <w:rFonts w:cs="Arial"/>
          <w:highlight w:val="yellow"/>
        </w:rPr>
        <w:t>zip code</w:t>
      </w:r>
      <w:r w:rsidR="00270D31" w:rsidRPr="00270D31">
        <w:rPr>
          <w:rFonts w:cs="Arial"/>
          <w:highlight w:val="yellow"/>
        </w:rPr>
        <w:t>]</w:t>
      </w:r>
      <w:r w:rsidR="00864EF2" w:rsidRPr="000A576A">
        <w:rPr>
          <w:rFonts w:cs="Arial"/>
        </w:rPr>
        <w:t>,</w:t>
      </w:r>
      <w:r w:rsidR="00270D31">
        <w:rPr>
          <w:rFonts w:cs="Arial"/>
        </w:rPr>
        <w:t xml:space="preserve"> in the county of </w:t>
      </w:r>
      <w:r w:rsidR="00270D31" w:rsidRPr="00270D31">
        <w:rPr>
          <w:rFonts w:cs="Arial"/>
          <w:highlight w:val="yellow"/>
        </w:rPr>
        <w:t>[Insert county</w:t>
      </w:r>
      <w:r w:rsidR="00270D31">
        <w:rPr>
          <w:rFonts w:cs="Arial"/>
        </w:rPr>
        <w:t>]</w:t>
      </w:r>
      <w:r w:rsidR="00864EF2" w:rsidRPr="000A576A">
        <w:rPr>
          <w:rFonts w:cs="Arial"/>
        </w:rPr>
        <w:t xml:space="preserve"> </w:t>
      </w:r>
      <w:r w:rsidR="00270D31">
        <w:rPr>
          <w:rFonts w:cs="Arial"/>
        </w:rPr>
        <w:t>requests participation in the NYS 1122 Public Safety Procurement Program.</w:t>
      </w:r>
      <w:r w:rsidR="00D922D7">
        <w:rPr>
          <w:rFonts w:cs="Arial"/>
        </w:rPr>
        <w:t xml:space="preserve"> </w:t>
      </w:r>
      <w:r w:rsidR="00270D31">
        <w:rPr>
          <w:rFonts w:cs="Arial"/>
        </w:rPr>
        <w:t>The [</w:t>
      </w:r>
      <w:r w:rsidR="009B12DA" w:rsidRPr="00F1380F">
        <w:rPr>
          <w:rFonts w:cs="Arial"/>
          <w:highlight w:val="yellow"/>
        </w:rPr>
        <w:t>Insert Name of your Public Safety Agency</w:t>
      </w:r>
      <w:r w:rsidR="00270D31">
        <w:rPr>
          <w:rFonts w:cs="Arial"/>
        </w:rPr>
        <w:t xml:space="preserve">] </w:t>
      </w:r>
      <w:r w:rsidR="00B64A6C">
        <w:rPr>
          <w:rFonts w:cs="Arial"/>
        </w:rPr>
        <w:t xml:space="preserve">general </w:t>
      </w:r>
      <w:r w:rsidR="00270D31">
        <w:rPr>
          <w:rFonts w:cs="Arial"/>
        </w:rPr>
        <w:t xml:space="preserve">contact information </w:t>
      </w:r>
      <w:r w:rsidR="00B64A6C">
        <w:rPr>
          <w:rFonts w:cs="Arial"/>
        </w:rPr>
        <w:t xml:space="preserve">includes: </w:t>
      </w:r>
      <w:r w:rsidR="00864EF2" w:rsidRPr="000A576A">
        <w:rPr>
          <w:rFonts w:cs="Arial"/>
        </w:rPr>
        <w:t>business telephone number</w:t>
      </w:r>
      <w:r w:rsidR="00B64A6C">
        <w:rPr>
          <w:rFonts w:cs="Arial"/>
        </w:rPr>
        <w:t xml:space="preserve"> </w:t>
      </w:r>
      <w:r w:rsidR="00B64A6C" w:rsidRPr="00B64A6C">
        <w:rPr>
          <w:rFonts w:cs="Arial"/>
          <w:highlight w:val="yellow"/>
        </w:rPr>
        <w:t>[</w:t>
      </w:r>
      <w:r w:rsidR="00B64A6C">
        <w:rPr>
          <w:rFonts w:cs="Arial"/>
          <w:highlight w:val="yellow"/>
        </w:rPr>
        <w:t xml:space="preserve">Insert telephone number </w:t>
      </w:r>
      <w:r w:rsidR="00B64A6C" w:rsidRPr="00B64A6C">
        <w:rPr>
          <w:rFonts w:cs="Arial"/>
          <w:highlight w:val="yellow"/>
        </w:rPr>
        <w:t>xxx-xxx-xxxx]</w:t>
      </w:r>
      <w:r w:rsidR="00864EF2" w:rsidRPr="000A576A">
        <w:rPr>
          <w:rFonts w:cs="Arial"/>
        </w:rPr>
        <w:t>, fax number</w:t>
      </w:r>
      <w:r w:rsidR="00B64A6C">
        <w:rPr>
          <w:rFonts w:cs="Arial"/>
        </w:rPr>
        <w:t xml:space="preserve"> </w:t>
      </w:r>
      <w:r w:rsidR="00B64A6C" w:rsidRPr="00B64A6C">
        <w:rPr>
          <w:rFonts w:cs="Arial"/>
          <w:highlight w:val="yellow"/>
        </w:rPr>
        <w:t>[</w:t>
      </w:r>
      <w:r w:rsidR="00B64A6C">
        <w:rPr>
          <w:rFonts w:cs="Arial"/>
          <w:highlight w:val="yellow"/>
        </w:rPr>
        <w:t xml:space="preserve">Insert fax number </w:t>
      </w:r>
      <w:r w:rsidR="00B64A6C" w:rsidRPr="00B64A6C">
        <w:rPr>
          <w:rFonts w:cs="Arial"/>
          <w:highlight w:val="yellow"/>
        </w:rPr>
        <w:t>xxx-xxx-xxxx]</w:t>
      </w:r>
      <w:r w:rsidR="00864EF2" w:rsidRPr="000A576A">
        <w:rPr>
          <w:rFonts w:cs="Arial"/>
        </w:rPr>
        <w:t>, and Email address</w:t>
      </w:r>
      <w:r w:rsidR="00B64A6C">
        <w:rPr>
          <w:rFonts w:cs="Arial"/>
        </w:rPr>
        <w:t xml:space="preserve"> </w:t>
      </w:r>
      <w:r w:rsidR="00B64A6C" w:rsidRPr="00B64A6C">
        <w:rPr>
          <w:rFonts w:cs="Arial"/>
          <w:highlight w:val="yellow"/>
        </w:rPr>
        <w:t>[Insert email address xxxxx@xxxxxx.xxx]</w:t>
      </w:r>
      <w:r w:rsidR="00270D31" w:rsidRPr="00B64A6C">
        <w:rPr>
          <w:rFonts w:cs="Arial"/>
          <w:highlight w:val="yellow"/>
        </w:rPr>
        <w:t>.</w:t>
      </w:r>
    </w:p>
    <w:p w14:paraId="13E74305" w14:textId="77777777" w:rsidR="00864EF2" w:rsidRPr="000A576A" w:rsidRDefault="00864EF2" w:rsidP="00B64F05">
      <w:pPr>
        <w:jc w:val="both"/>
        <w:rPr>
          <w:rFonts w:cs="Arial"/>
        </w:rPr>
      </w:pPr>
    </w:p>
    <w:p w14:paraId="2A02C50D" w14:textId="77777777" w:rsidR="00FE7F38" w:rsidRPr="00D922D7" w:rsidRDefault="001F6247" w:rsidP="00B64F0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  <w:highlight w:val="yellow"/>
        </w:rPr>
        <w:t>[</w:t>
      </w:r>
      <w:r w:rsidR="002D78B0">
        <w:rPr>
          <w:rFonts w:cs="Arial"/>
          <w:highlight w:val="yellow"/>
        </w:rPr>
        <w:t>This section should provide an overview of your jurisdiction</w:t>
      </w:r>
      <w:r w:rsidR="00B64F05">
        <w:rPr>
          <w:rFonts w:cs="Arial"/>
          <w:highlight w:val="yellow"/>
        </w:rPr>
        <w:t xml:space="preserve"> including size and description of your agency as well as </w:t>
      </w:r>
      <w:r w:rsidR="001C48EF">
        <w:rPr>
          <w:rFonts w:cs="Arial"/>
          <w:highlight w:val="yellow"/>
        </w:rPr>
        <w:t xml:space="preserve">a description of </w:t>
      </w:r>
      <w:r w:rsidR="00B64F05">
        <w:rPr>
          <w:rFonts w:cs="Arial"/>
          <w:highlight w:val="yellow"/>
        </w:rPr>
        <w:t>services provided focusing on any specific challenges related to the discipline you are requesting certification for (eg: Counter drug, Homeland Security, Emergency Response).</w:t>
      </w:r>
      <w:r w:rsidR="002D78B0">
        <w:rPr>
          <w:rFonts w:cs="Arial"/>
          <w:highlight w:val="yellow"/>
        </w:rPr>
        <w:t xml:space="preserve">  </w:t>
      </w:r>
      <w:r w:rsidR="00CF6222" w:rsidRPr="00CF6222">
        <w:rPr>
          <w:rFonts w:cs="Arial"/>
          <w:highlight w:val="yellow"/>
        </w:rPr>
        <w:t xml:space="preserve">Your </w:t>
      </w:r>
      <w:r w:rsidR="00B64F05">
        <w:rPr>
          <w:rFonts w:cs="Arial"/>
          <w:highlight w:val="yellow"/>
        </w:rPr>
        <w:t xml:space="preserve">overview </w:t>
      </w:r>
      <w:r w:rsidR="00B64A6C" w:rsidRPr="00CF6222">
        <w:rPr>
          <w:rFonts w:cs="Arial"/>
          <w:highlight w:val="yellow"/>
        </w:rPr>
        <w:t>should</w:t>
      </w:r>
      <w:r w:rsidR="00B64F05">
        <w:rPr>
          <w:rFonts w:cs="Arial"/>
          <w:highlight w:val="yellow"/>
        </w:rPr>
        <w:t xml:space="preserve"> also</w:t>
      </w:r>
      <w:r w:rsidR="00B64A6C" w:rsidRPr="00CF6222">
        <w:rPr>
          <w:rFonts w:cs="Arial"/>
          <w:highlight w:val="yellow"/>
        </w:rPr>
        <w:t xml:space="preserve"> </w:t>
      </w:r>
      <w:r w:rsidR="00FE7F38" w:rsidRPr="00CF6222">
        <w:rPr>
          <w:rFonts w:cs="Arial"/>
          <w:highlight w:val="yellow"/>
        </w:rPr>
        <w:t>include any prevention, intervention or suppression strateg</w:t>
      </w:r>
      <w:r w:rsidR="001C48EF">
        <w:rPr>
          <w:rFonts w:cs="Arial"/>
          <w:highlight w:val="yellow"/>
        </w:rPr>
        <w:t>ies</w:t>
      </w:r>
      <w:r w:rsidR="00B64F05">
        <w:rPr>
          <w:rFonts w:cs="Arial"/>
          <w:highlight w:val="yellow"/>
        </w:rPr>
        <w:t xml:space="preserve"> currently</w:t>
      </w:r>
      <w:r w:rsidR="00FE7F38" w:rsidRPr="00CF6222">
        <w:rPr>
          <w:rFonts w:cs="Arial"/>
          <w:highlight w:val="yellow"/>
        </w:rPr>
        <w:t xml:space="preserve"> being implemented to counteract </w:t>
      </w:r>
      <w:r w:rsidR="001C48EF">
        <w:rPr>
          <w:rFonts w:cs="Arial"/>
          <w:highlight w:val="yellow"/>
        </w:rPr>
        <w:t>these challenges</w:t>
      </w:r>
      <w:r w:rsidR="00FE7F38" w:rsidRPr="00CF6222">
        <w:rPr>
          <w:rFonts w:cs="Arial"/>
          <w:highlight w:val="yellow"/>
        </w:rPr>
        <w:t xml:space="preserve"> and how the 1122 Program will assist in this mission.</w:t>
      </w:r>
      <w:r w:rsidR="00CF6222" w:rsidRPr="00CF6222">
        <w:rPr>
          <w:rFonts w:cs="Arial"/>
          <w:highlight w:val="yellow"/>
        </w:rPr>
        <w:t>]</w:t>
      </w:r>
      <w:r w:rsidR="00FE7F38" w:rsidRPr="00CF6222">
        <w:rPr>
          <w:rFonts w:cs="Arial"/>
          <w:highlight w:val="yellow"/>
        </w:rPr>
        <w:t xml:space="preserve">  </w:t>
      </w:r>
      <w:r w:rsidR="00213AD4" w:rsidRPr="00CF6222">
        <w:rPr>
          <w:rFonts w:cs="Arial"/>
          <w:highlight w:val="yellow"/>
        </w:rPr>
        <w:t>[</w:t>
      </w:r>
      <w:r w:rsidR="00FE7F38" w:rsidRPr="00CF6222">
        <w:rPr>
          <w:rFonts w:cs="Arial"/>
          <w:highlight w:val="yellow"/>
        </w:rPr>
        <w:t xml:space="preserve">An example would be if </w:t>
      </w:r>
      <w:r w:rsidR="00B64A6C" w:rsidRPr="00CF6222">
        <w:rPr>
          <w:rFonts w:cs="Arial"/>
          <w:highlight w:val="yellow"/>
        </w:rPr>
        <w:t xml:space="preserve">you are requesting certification </w:t>
      </w:r>
      <w:r w:rsidR="00FE7F38" w:rsidRPr="00CF6222">
        <w:rPr>
          <w:rFonts w:cs="Arial"/>
          <w:highlight w:val="yellow"/>
        </w:rPr>
        <w:t xml:space="preserve">in Homeland Security then the problem would be </w:t>
      </w:r>
      <w:r w:rsidR="00B64A6C" w:rsidRPr="00CF6222">
        <w:rPr>
          <w:rFonts w:cs="Arial"/>
          <w:highlight w:val="yellow"/>
        </w:rPr>
        <w:t>about your</w:t>
      </w:r>
      <w:r w:rsidR="00FE7F38" w:rsidRPr="00CF6222">
        <w:rPr>
          <w:rFonts w:cs="Arial"/>
          <w:highlight w:val="yellow"/>
        </w:rPr>
        <w:t xml:space="preserve"> Homeland Security issues and how the 1122 Program</w:t>
      </w:r>
      <w:r w:rsidR="00213AD4" w:rsidRPr="00CF6222">
        <w:rPr>
          <w:rFonts w:cs="Arial"/>
          <w:highlight w:val="yellow"/>
        </w:rPr>
        <w:t xml:space="preserve"> can help resolve these issues.]</w:t>
      </w:r>
    </w:p>
    <w:p w14:paraId="474E39F8" w14:textId="77777777" w:rsidR="00864EF2" w:rsidRPr="000A576A" w:rsidRDefault="00864EF2" w:rsidP="00B64F05">
      <w:pPr>
        <w:jc w:val="both"/>
        <w:rPr>
          <w:rFonts w:cs="Arial"/>
        </w:rPr>
      </w:pPr>
    </w:p>
    <w:p w14:paraId="1F12CC6B" w14:textId="77777777" w:rsidR="00AB3942" w:rsidRDefault="009B12DA" w:rsidP="00B64F05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after="120"/>
        <w:ind w:left="360"/>
        <w:jc w:val="both"/>
        <w:textAlignment w:val="baseline"/>
        <w:rPr>
          <w:lang w:val="en"/>
        </w:rPr>
      </w:pPr>
      <w:r>
        <w:rPr>
          <w:lang w:val="en"/>
        </w:rPr>
        <w:t>[</w:t>
      </w:r>
      <w:r w:rsidRPr="00203D59">
        <w:rPr>
          <w:highlight w:val="yellow"/>
          <w:lang w:val="en"/>
        </w:rPr>
        <w:t>insert designee’s name</w:t>
      </w:r>
      <w:r>
        <w:rPr>
          <w:lang w:val="en"/>
        </w:rPr>
        <w:t>], [</w:t>
      </w:r>
      <w:r w:rsidRPr="00203D59">
        <w:rPr>
          <w:highlight w:val="yellow"/>
          <w:lang w:val="en"/>
        </w:rPr>
        <w:t>insert designee’s title</w:t>
      </w:r>
      <w:r>
        <w:rPr>
          <w:lang w:val="en"/>
        </w:rPr>
        <w:t>]</w:t>
      </w:r>
      <w:r w:rsidR="001C48EF">
        <w:rPr>
          <w:lang w:val="en"/>
        </w:rPr>
        <w:t xml:space="preserve">, has been designated </w:t>
      </w:r>
      <w:r w:rsidR="00A00AF7">
        <w:rPr>
          <w:lang w:val="en"/>
        </w:rPr>
        <w:t xml:space="preserve">as both “Requesting Officer” and “PSA Representative” </w:t>
      </w:r>
      <w:r w:rsidR="001C48EF">
        <w:rPr>
          <w:lang w:val="en"/>
        </w:rPr>
        <w:t xml:space="preserve">and is authorized to requisition/sign, </w:t>
      </w:r>
      <w:r w:rsidR="00A00AF7">
        <w:rPr>
          <w:lang w:val="en"/>
        </w:rPr>
        <w:t>acknowledge</w:t>
      </w:r>
      <w:r w:rsidR="001C48EF">
        <w:rPr>
          <w:lang w:val="en"/>
        </w:rPr>
        <w:t xml:space="preserve"> receipt, approve payment for equipment/supplies on behalf of the </w:t>
      </w:r>
      <w:r w:rsidR="001C48EF" w:rsidRPr="001C48EF">
        <w:rPr>
          <w:highlight w:val="yellow"/>
          <w:lang w:val="en"/>
        </w:rPr>
        <w:t>[</w:t>
      </w:r>
      <w:r w:rsidRPr="00F1380F">
        <w:rPr>
          <w:rFonts w:cs="Arial"/>
          <w:highlight w:val="yellow"/>
        </w:rPr>
        <w:t>Insert Name of your Public Safety Agency</w:t>
      </w:r>
      <w:r w:rsidR="001C48EF" w:rsidRPr="001C48EF">
        <w:rPr>
          <w:highlight w:val="yellow"/>
          <w:lang w:val="en"/>
        </w:rPr>
        <w:t>]</w:t>
      </w:r>
      <w:r w:rsidR="00A00AF7">
        <w:rPr>
          <w:lang w:val="en"/>
        </w:rPr>
        <w:t xml:space="preserve"> and submit all required 1122 Program usage reports.   </w:t>
      </w:r>
    </w:p>
    <w:p w14:paraId="2F38D8DF" w14:textId="77777777" w:rsidR="001B4308" w:rsidRPr="001B4308" w:rsidRDefault="001B4308" w:rsidP="00B64F05">
      <w:pPr>
        <w:pStyle w:val="ListParagraph"/>
        <w:ind w:left="360"/>
        <w:rPr>
          <w:lang w:val="en"/>
        </w:rPr>
      </w:pPr>
    </w:p>
    <w:p w14:paraId="32E4BF1A" w14:textId="77777777" w:rsidR="00A00AF7" w:rsidRDefault="00864EF2" w:rsidP="00A00AF7">
      <w:pPr>
        <w:tabs>
          <w:tab w:val="left" w:pos="540"/>
        </w:tabs>
        <w:jc w:val="center"/>
        <w:rPr>
          <w:rFonts w:cs="Arial"/>
          <w:b/>
          <w:u w:val="single"/>
        </w:rPr>
      </w:pPr>
      <w:r w:rsidRPr="000A576A">
        <w:rPr>
          <w:rFonts w:cs="Arial"/>
          <w:b/>
          <w:u w:val="single"/>
        </w:rPr>
        <w:t>Terms and Conditions</w:t>
      </w:r>
    </w:p>
    <w:p w14:paraId="0C8404FE" w14:textId="77777777" w:rsidR="00864EF2" w:rsidRPr="000A576A" w:rsidRDefault="00864EF2" w:rsidP="00864EF2">
      <w:pPr>
        <w:tabs>
          <w:tab w:val="left" w:pos="540"/>
        </w:tabs>
        <w:jc w:val="both"/>
        <w:rPr>
          <w:rFonts w:cs="Arial"/>
        </w:rPr>
      </w:pPr>
      <w:r w:rsidRPr="000A576A">
        <w:rPr>
          <w:rFonts w:cs="Arial"/>
        </w:rPr>
        <w:t xml:space="preserve">  </w:t>
      </w:r>
      <w:r w:rsidR="00255478">
        <w:rPr>
          <w:rFonts w:cs="Arial"/>
        </w:rPr>
        <w:t>My</w:t>
      </w:r>
      <w:r w:rsidR="00F86496">
        <w:rPr>
          <w:rFonts w:cs="Arial"/>
        </w:rPr>
        <w:t xml:space="preserve"> signature below constitutes my understanding and </w:t>
      </w:r>
      <w:r w:rsidRPr="000A576A">
        <w:rPr>
          <w:rFonts w:cs="Arial"/>
        </w:rPr>
        <w:t xml:space="preserve">agreement to comply with the </w:t>
      </w:r>
      <w:r w:rsidR="00255478">
        <w:rPr>
          <w:rFonts w:cs="Arial"/>
        </w:rPr>
        <w:t>following items</w:t>
      </w:r>
      <w:r w:rsidR="00A00AF7">
        <w:rPr>
          <w:rFonts w:cs="Arial"/>
        </w:rPr>
        <w:t>:</w:t>
      </w:r>
    </w:p>
    <w:p w14:paraId="3FC02EC2" w14:textId="77777777" w:rsidR="00864EF2" w:rsidRPr="000A576A" w:rsidRDefault="00864EF2" w:rsidP="00864EF2">
      <w:pPr>
        <w:tabs>
          <w:tab w:val="left" w:pos="540"/>
        </w:tabs>
        <w:jc w:val="both"/>
        <w:rPr>
          <w:rFonts w:cs="Arial"/>
        </w:rPr>
      </w:pPr>
    </w:p>
    <w:p w14:paraId="4ACEA1F1" w14:textId="77777777" w:rsidR="00864EF2" w:rsidRPr="000A576A" w:rsidRDefault="009B08C3" w:rsidP="00164658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lastRenderedPageBreak/>
        <w:t>It is understood</w:t>
      </w:r>
      <w:r w:rsidR="00864EF2" w:rsidRPr="000A576A">
        <w:rPr>
          <w:rFonts w:cs="Arial"/>
        </w:rPr>
        <w:t xml:space="preserve"> that all designated Points of Contact must be paid employees of the </w:t>
      </w:r>
      <w:r w:rsidR="003942AA">
        <w:rPr>
          <w:rFonts w:cs="Arial"/>
        </w:rPr>
        <w:t>Public Safety Agency</w:t>
      </w:r>
      <w:r w:rsidR="005811C4">
        <w:rPr>
          <w:rFonts w:cs="Arial"/>
        </w:rPr>
        <w:t xml:space="preserve"> or its </w:t>
      </w:r>
      <w:r w:rsidR="00F86496">
        <w:rPr>
          <w:rFonts w:cs="Arial"/>
        </w:rPr>
        <w:t>governing body</w:t>
      </w:r>
      <w:r w:rsidR="00864EF2" w:rsidRPr="000A576A">
        <w:rPr>
          <w:rFonts w:cs="Arial"/>
        </w:rPr>
        <w:t>.</w:t>
      </w:r>
    </w:p>
    <w:p w14:paraId="74276FBE" w14:textId="77777777" w:rsidR="00864EF2" w:rsidRPr="000A576A" w:rsidRDefault="00864EF2" w:rsidP="00864EF2">
      <w:pPr>
        <w:tabs>
          <w:tab w:val="left" w:pos="720"/>
        </w:tabs>
        <w:ind w:left="720" w:hanging="720"/>
        <w:jc w:val="both"/>
        <w:rPr>
          <w:rFonts w:cs="Arial"/>
        </w:rPr>
      </w:pPr>
    </w:p>
    <w:p w14:paraId="27F6BA05" w14:textId="77777777" w:rsidR="009B08C3" w:rsidRDefault="00255478" w:rsidP="00164658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Agreement that as the Public Safety Agency’s E</w:t>
      </w:r>
      <w:r w:rsidR="009B08C3">
        <w:rPr>
          <w:rFonts w:cs="Arial"/>
        </w:rPr>
        <w:t xml:space="preserve">xecutive </w:t>
      </w:r>
      <w:r>
        <w:rPr>
          <w:rFonts w:cs="Arial"/>
        </w:rPr>
        <w:t>O</w:t>
      </w:r>
      <w:r w:rsidR="009B08C3">
        <w:rPr>
          <w:rFonts w:cs="Arial"/>
        </w:rPr>
        <w:t>fficer</w:t>
      </w:r>
      <w:r>
        <w:rPr>
          <w:rFonts w:cs="Arial"/>
        </w:rPr>
        <w:t xml:space="preserve"> I </w:t>
      </w:r>
      <w:r w:rsidR="009B08C3">
        <w:rPr>
          <w:rFonts w:cs="Arial"/>
        </w:rPr>
        <w:t>will</w:t>
      </w:r>
      <w:r>
        <w:rPr>
          <w:rFonts w:cs="Arial"/>
        </w:rPr>
        <w:t xml:space="preserve"> </w:t>
      </w:r>
      <w:r w:rsidR="00EA1BD9">
        <w:rPr>
          <w:rFonts w:cs="Arial"/>
        </w:rPr>
        <w:t>notify Procurement Services i</w:t>
      </w:r>
      <w:r w:rsidR="009B08C3">
        <w:rPr>
          <w:rFonts w:cs="Arial"/>
        </w:rPr>
        <w:t xml:space="preserve">n the event of changes in the </w:t>
      </w:r>
      <w:r w:rsidR="00EA1BD9">
        <w:rPr>
          <w:rFonts w:cs="Arial"/>
        </w:rPr>
        <w:t>R</w:t>
      </w:r>
      <w:r w:rsidR="009B08C3">
        <w:rPr>
          <w:rFonts w:cs="Arial"/>
        </w:rPr>
        <w:t xml:space="preserve">equesting </w:t>
      </w:r>
      <w:r w:rsidR="00EA1BD9">
        <w:rPr>
          <w:rFonts w:cs="Arial"/>
        </w:rPr>
        <w:t>O</w:t>
      </w:r>
      <w:r w:rsidR="009B08C3">
        <w:rPr>
          <w:rFonts w:cs="Arial"/>
        </w:rPr>
        <w:t>fficer(s)</w:t>
      </w:r>
      <w:r w:rsidR="001B4308">
        <w:rPr>
          <w:rFonts w:cs="Arial"/>
        </w:rPr>
        <w:t xml:space="preserve"> and PSA </w:t>
      </w:r>
      <w:r w:rsidR="00D755F3">
        <w:rPr>
          <w:rFonts w:cs="Arial"/>
        </w:rPr>
        <w:t>Representative</w:t>
      </w:r>
      <w:r w:rsidR="001B4308">
        <w:rPr>
          <w:rFonts w:cs="Arial"/>
        </w:rPr>
        <w:t>(s)</w:t>
      </w:r>
      <w:r w:rsidR="009B08C3">
        <w:rPr>
          <w:rFonts w:cs="Arial"/>
        </w:rPr>
        <w:t>.</w:t>
      </w:r>
    </w:p>
    <w:p w14:paraId="3F4B1E2B" w14:textId="77777777" w:rsidR="009B08C3" w:rsidRDefault="009B08C3" w:rsidP="009B08C3">
      <w:pPr>
        <w:pStyle w:val="ListParagraph"/>
        <w:rPr>
          <w:rFonts w:cs="Arial"/>
        </w:rPr>
      </w:pPr>
    </w:p>
    <w:p w14:paraId="3FD134FB" w14:textId="77777777" w:rsidR="00864EF2" w:rsidRPr="000A576A" w:rsidRDefault="00864EF2" w:rsidP="00164658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A576A">
        <w:rPr>
          <w:rFonts w:cs="Arial"/>
        </w:rPr>
        <w:t xml:space="preserve">Agreement that upon receipt of the requested supplies and/or equipment, the </w:t>
      </w:r>
      <w:r w:rsidR="005811C4">
        <w:rPr>
          <w:rFonts w:cs="Arial"/>
        </w:rPr>
        <w:t>P</w:t>
      </w:r>
      <w:r w:rsidR="00EA1BD9">
        <w:rPr>
          <w:rFonts w:cs="Arial"/>
        </w:rPr>
        <w:t xml:space="preserve">SA </w:t>
      </w:r>
      <w:r w:rsidR="00D755F3">
        <w:rPr>
          <w:rFonts w:cs="Arial"/>
        </w:rPr>
        <w:t>R</w:t>
      </w:r>
      <w:r w:rsidRPr="000A576A">
        <w:rPr>
          <w:rFonts w:cs="Arial"/>
        </w:rPr>
        <w:t>epresentative</w:t>
      </w:r>
      <w:r w:rsidR="00D755F3">
        <w:rPr>
          <w:rFonts w:cs="Arial"/>
        </w:rPr>
        <w:t xml:space="preserve">(s) </w:t>
      </w:r>
      <w:r w:rsidRPr="000A576A">
        <w:rPr>
          <w:rFonts w:cs="Arial"/>
        </w:rPr>
        <w:t xml:space="preserve">will </w:t>
      </w:r>
      <w:r w:rsidR="00B62748">
        <w:rPr>
          <w:rFonts w:cs="Arial"/>
        </w:rPr>
        <w:t>ensure prompt payment is made to the vendor and the 1122 PSPP Usage Report is completed and emailed to ny1122.spoc@ogs.ny.gov</w:t>
      </w:r>
      <w:r w:rsidRPr="000A576A">
        <w:rPr>
          <w:rFonts w:cs="Arial"/>
        </w:rPr>
        <w:t>.</w:t>
      </w:r>
    </w:p>
    <w:p w14:paraId="57EA6776" w14:textId="77777777" w:rsidR="00864EF2" w:rsidRPr="000A576A" w:rsidRDefault="00864EF2" w:rsidP="00864EF2">
      <w:pPr>
        <w:tabs>
          <w:tab w:val="left" w:pos="720"/>
        </w:tabs>
        <w:ind w:left="720" w:hanging="720"/>
        <w:jc w:val="both"/>
        <w:rPr>
          <w:rFonts w:cs="Arial"/>
        </w:rPr>
      </w:pPr>
    </w:p>
    <w:p w14:paraId="568FF162" w14:textId="77777777" w:rsidR="00864EF2" w:rsidRPr="000A576A" w:rsidRDefault="00864EF2" w:rsidP="00164658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A576A">
        <w:rPr>
          <w:rFonts w:cs="Arial"/>
        </w:rPr>
        <w:t xml:space="preserve">Agreement that </w:t>
      </w:r>
      <w:r w:rsidR="009B08C3">
        <w:rPr>
          <w:rFonts w:cs="Arial"/>
        </w:rPr>
        <w:t xml:space="preserve">upon receipt of the requested equipment or supplies, the </w:t>
      </w:r>
      <w:r w:rsidR="00EA1BD9">
        <w:rPr>
          <w:rFonts w:cs="Arial"/>
        </w:rPr>
        <w:t>PSA Representative</w:t>
      </w:r>
      <w:r w:rsidR="009B08C3">
        <w:rPr>
          <w:rFonts w:cs="Arial"/>
        </w:rPr>
        <w:t xml:space="preserve"> will inspect the shipment contents to ensure that all items have been received in good order.  I</w:t>
      </w:r>
      <w:r w:rsidRPr="000A576A">
        <w:rPr>
          <w:rFonts w:cs="Arial"/>
        </w:rPr>
        <w:t xml:space="preserve">f the </w:t>
      </w:r>
      <w:r w:rsidR="00020396">
        <w:rPr>
          <w:rFonts w:cs="Arial"/>
        </w:rPr>
        <w:t xml:space="preserve">Public Safety Agency </w:t>
      </w:r>
      <w:r w:rsidRPr="000A576A">
        <w:rPr>
          <w:rFonts w:cs="Arial"/>
        </w:rPr>
        <w:t xml:space="preserve">receives supplies or equipment that is not in conformance with item specifications, they will immediately notify </w:t>
      </w:r>
      <w:r w:rsidR="00D755F3">
        <w:rPr>
          <w:rFonts w:cs="Arial"/>
        </w:rPr>
        <w:t xml:space="preserve">Procurement Services </w:t>
      </w:r>
      <w:r w:rsidRPr="000A576A">
        <w:rPr>
          <w:rFonts w:cs="Arial"/>
        </w:rPr>
        <w:t>for resolution.</w:t>
      </w:r>
    </w:p>
    <w:p w14:paraId="6B2C1C6F" w14:textId="77777777" w:rsidR="00864EF2" w:rsidRPr="000A576A" w:rsidRDefault="00864EF2" w:rsidP="00864EF2">
      <w:pPr>
        <w:tabs>
          <w:tab w:val="left" w:pos="720"/>
        </w:tabs>
        <w:ind w:left="720" w:hanging="720"/>
        <w:jc w:val="both"/>
        <w:rPr>
          <w:rFonts w:cs="Arial"/>
        </w:rPr>
      </w:pPr>
    </w:p>
    <w:p w14:paraId="164BB461" w14:textId="77777777" w:rsidR="00864EF2" w:rsidRPr="000A576A" w:rsidRDefault="00EA1BD9" w:rsidP="00164658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It is understood</w:t>
      </w:r>
      <w:r w:rsidR="00864EF2" w:rsidRPr="000A576A">
        <w:rPr>
          <w:rFonts w:cs="Arial"/>
        </w:rPr>
        <w:t xml:space="preserve"> that the </w:t>
      </w:r>
      <w:r>
        <w:rPr>
          <w:rFonts w:cs="Arial"/>
        </w:rPr>
        <w:t>Procurement Services</w:t>
      </w:r>
      <w:r w:rsidR="00864EF2" w:rsidRPr="000A576A">
        <w:rPr>
          <w:rFonts w:cs="Arial"/>
        </w:rPr>
        <w:t xml:space="preserve"> does not endorse or recommend any specific vendor and/or product. Product warranty issues will be dealt with directly between the agency and the vendor/manufacturer. </w:t>
      </w:r>
    </w:p>
    <w:p w14:paraId="7153AFFF" w14:textId="77777777" w:rsidR="00864EF2" w:rsidRPr="000A576A" w:rsidRDefault="00864EF2" w:rsidP="00864EF2">
      <w:pPr>
        <w:tabs>
          <w:tab w:val="left" w:pos="720"/>
        </w:tabs>
        <w:ind w:left="720" w:hanging="720"/>
        <w:jc w:val="both"/>
        <w:rPr>
          <w:rFonts w:cs="Arial"/>
        </w:rPr>
      </w:pPr>
    </w:p>
    <w:p w14:paraId="3293C3C5" w14:textId="77777777" w:rsidR="00864EF2" w:rsidRPr="000A576A" w:rsidRDefault="00864EF2" w:rsidP="00164658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A576A">
        <w:rPr>
          <w:rFonts w:cs="Arial"/>
        </w:rPr>
        <w:t xml:space="preserve">Agreement that the undersigned agency </w:t>
      </w:r>
      <w:r w:rsidR="009B08C3">
        <w:rPr>
          <w:rFonts w:cs="Arial"/>
        </w:rPr>
        <w:t>executive officer,</w:t>
      </w:r>
      <w:r w:rsidRPr="000A576A">
        <w:rPr>
          <w:rFonts w:cs="Arial"/>
        </w:rPr>
        <w:t xml:space="preserve"> who has authority to do so, holds the Federal Government, the State of New York State, and </w:t>
      </w:r>
      <w:r w:rsidRPr="000A576A">
        <w:rPr>
          <w:rFonts w:cs="Arial"/>
          <w:sz w:val="23"/>
        </w:rPr>
        <w:t>the Office of General Services</w:t>
      </w:r>
      <w:r w:rsidRPr="000A576A">
        <w:rPr>
          <w:rFonts w:cs="Arial"/>
        </w:rPr>
        <w:t xml:space="preserve"> harmless in the event of any law suit or claim arising as a result of the acquisition, use, or disposal of supplies and equipment procured under this program.</w:t>
      </w:r>
    </w:p>
    <w:p w14:paraId="69CA3966" w14:textId="77777777" w:rsidR="00864EF2" w:rsidRPr="000A576A" w:rsidRDefault="00864EF2" w:rsidP="00864EF2">
      <w:pPr>
        <w:tabs>
          <w:tab w:val="left" w:pos="720"/>
        </w:tabs>
        <w:ind w:left="720" w:hanging="720"/>
        <w:jc w:val="both"/>
        <w:rPr>
          <w:rFonts w:cs="Arial"/>
        </w:rPr>
      </w:pPr>
    </w:p>
    <w:p w14:paraId="0E090049" w14:textId="77777777" w:rsidR="00864EF2" w:rsidRPr="000A576A" w:rsidRDefault="00020396" w:rsidP="00164658">
      <w:pPr>
        <w:numPr>
          <w:ilvl w:val="0"/>
          <w:numId w:val="7"/>
        </w:numPr>
        <w:tabs>
          <w:tab w:val="left" w:pos="0"/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Agreement that upon certification as an active PSA participant in the 1122 Program </w:t>
      </w:r>
      <w:r w:rsidRPr="00F1380F">
        <w:rPr>
          <w:rFonts w:cs="Arial"/>
          <w:highlight w:val="yellow"/>
        </w:rPr>
        <w:t>[Insert Name of your Public Safety Agency</w:t>
      </w:r>
      <w:r w:rsidR="00F1380F" w:rsidRPr="00F1380F">
        <w:rPr>
          <w:rFonts w:cs="Arial"/>
          <w:highlight w:val="yellow"/>
        </w:rPr>
        <w:t>]</w:t>
      </w:r>
      <w:r w:rsidR="00F1380F">
        <w:rPr>
          <w:rFonts w:cs="Arial"/>
        </w:rPr>
        <w:t xml:space="preserve"> </w:t>
      </w:r>
      <w:r w:rsidR="00864EF2" w:rsidRPr="000A576A">
        <w:rPr>
          <w:rFonts w:cs="Arial"/>
        </w:rPr>
        <w:t xml:space="preserve">will comply with the 1122 Program Guidance Manual.  </w:t>
      </w:r>
    </w:p>
    <w:p w14:paraId="0A5C9829" w14:textId="77777777" w:rsidR="00864EF2" w:rsidRPr="000A576A" w:rsidRDefault="00864EF2" w:rsidP="00864EF2">
      <w:pPr>
        <w:tabs>
          <w:tab w:val="left" w:pos="720"/>
        </w:tabs>
        <w:ind w:left="720" w:hanging="720"/>
        <w:jc w:val="both"/>
        <w:rPr>
          <w:rFonts w:cs="Arial"/>
        </w:rPr>
      </w:pPr>
    </w:p>
    <w:p w14:paraId="1D4613BF" w14:textId="77777777" w:rsidR="00864EF2" w:rsidRPr="000A576A" w:rsidRDefault="00864EF2" w:rsidP="00164658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A576A">
        <w:rPr>
          <w:rFonts w:cs="Arial"/>
        </w:rPr>
        <w:t xml:space="preserve">Agreement that if </w:t>
      </w:r>
      <w:r w:rsidR="00EA1BD9">
        <w:rPr>
          <w:rFonts w:cs="Arial"/>
        </w:rPr>
        <w:t>an</w:t>
      </w:r>
      <w:r w:rsidRPr="000A576A">
        <w:rPr>
          <w:rFonts w:cs="Arial"/>
        </w:rPr>
        <w:t xml:space="preserve"> item is purchased for Homeland Security then it must be in the Homeland Security Authorized Equipment List (AEL) which is located in the FEMA Responder Knowledge Base at:  </w:t>
      </w:r>
      <w:hyperlink r:id="rId11" w:history="1">
        <w:r w:rsidRPr="000A576A">
          <w:rPr>
            <w:rStyle w:val="Hyperlink"/>
            <w:rFonts w:cs="Arial"/>
          </w:rPr>
          <w:t>https://www.llis.dhs.gov/knowledgebase</w:t>
        </w:r>
      </w:hyperlink>
      <w:r w:rsidRPr="000A576A">
        <w:rPr>
          <w:rFonts w:cs="Arial"/>
        </w:rPr>
        <w:t xml:space="preserve">. </w:t>
      </w:r>
    </w:p>
    <w:p w14:paraId="2470385E" w14:textId="77777777" w:rsidR="00864EF2" w:rsidRPr="000A576A" w:rsidRDefault="00864EF2" w:rsidP="00864EF2">
      <w:pPr>
        <w:tabs>
          <w:tab w:val="left" w:pos="0"/>
        </w:tabs>
        <w:jc w:val="both"/>
        <w:rPr>
          <w:rFonts w:cs="Arial"/>
          <w:sz w:val="20"/>
        </w:rPr>
      </w:pPr>
    </w:p>
    <w:p w14:paraId="002F278C" w14:textId="77777777" w:rsidR="00864EF2" w:rsidRPr="000A576A" w:rsidRDefault="00864EF2" w:rsidP="00864EF2">
      <w:pPr>
        <w:tabs>
          <w:tab w:val="left" w:pos="0"/>
        </w:tabs>
        <w:ind w:left="720"/>
        <w:jc w:val="both"/>
        <w:rPr>
          <w:rFonts w:cs="Arial"/>
        </w:rPr>
      </w:pPr>
    </w:p>
    <w:p w14:paraId="2C0CDE95" w14:textId="77777777" w:rsidR="00864EF2" w:rsidRPr="000A576A" w:rsidRDefault="00864EF2" w:rsidP="00864EF2">
      <w:pPr>
        <w:tabs>
          <w:tab w:val="left" w:pos="0"/>
        </w:tabs>
        <w:ind w:left="720"/>
        <w:rPr>
          <w:rFonts w:cs="Arial"/>
        </w:rPr>
      </w:pPr>
    </w:p>
    <w:p w14:paraId="04C3C0DE" w14:textId="77777777" w:rsidR="00864EF2" w:rsidRPr="000A576A" w:rsidRDefault="00864EF2" w:rsidP="00864EF2">
      <w:pPr>
        <w:tabs>
          <w:tab w:val="left" w:pos="0"/>
        </w:tabs>
        <w:ind w:left="720"/>
        <w:rPr>
          <w:rFonts w:cs="Arial"/>
        </w:rPr>
      </w:pPr>
    </w:p>
    <w:p w14:paraId="64CAB221" w14:textId="77777777" w:rsidR="00864EF2" w:rsidRPr="000A576A" w:rsidRDefault="00864EF2" w:rsidP="00864EF2">
      <w:pPr>
        <w:tabs>
          <w:tab w:val="left" w:pos="0"/>
        </w:tabs>
        <w:ind w:left="720"/>
        <w:rPr>
          <w:rFonts w:cs="Arial"/>
        </w:rPr>
      </w:pPr>
    </w:p>
    <w:p w14:paraId="4F207FA4" w14:textId="77777777" w:rsidR="00864EF2" w:rsidRPr="000A576A" w:rsidRDefault="00864EF2" w:rsidP="00864EF2">
      <w:pPr>
        <w:tabs>
          <w:tab w:val="left" w:pos="0"/>
        </w:tabs>
        <w:spacing w:line="480" w:lineRule="auto"/>
        <w:rPr>
          <w:rFonts w:cs="Arial"/>
        </w:rPr>
      </w:pPr>
      <w:r w:rsidRPr="000A576A">
        <w:rPr>
          <w:rFonts w:cs="Arial"/>
        </w:rPr>
        <w:t>Sincerely,</w:t>
      </w:r>
    </w:p>
    <w:p w14:paraId="2CCDA6BF" w14:textId="77777777" w:rsidR="00864EF2" w:rsidRPr="000A576A" w:rsidRDefault="00864EF2" w:rsidP="00864EF2">
      <w:pPr>
        <w:tabs>
          <w:tab w:val="left" w:pos="0"/>
        </w:tabs>
        <w:spacing w:line="480" w:lineRule="auto"/>
        <w:rPr>
          <w:rFonts w:cs="Arial"/>
        </w:rPr>
      </w:pPr>
    </w:p>
    <w:p w14:paraId="6882C400" w14:textId="77777777" w:rsidR="001F6247" w:rsidRDefault="001F6247" w:rsidP="00020396">
      <w:pPr>
        <w:tabs>
          <w:tab w:val="left" w:pos="0"/>
        </w:tabs>
        <w:spacing w:line="480" w:lineRule="auto"/>
        <w:rPr>
          <w:rFonts w:cs="Arial"/>
        </w:rPr>
      </w:pPr>
      <w:r>
        <w:rPr>
          <w:rFonts w:cs="Arial"/>
        </w:rPr>
        <w:t>[</w:t>
      </w:r>
      <w:r w:rsidRPr="00203D59">
        <w:rPr>
          <w:rFonts w:cs="Arial"/>
          <w:highlight w:val="yellow"/>
        </w:rPr>
        <w:t>Insert Name of Authorized Signatory</w:t>
      </w:r>
      <w:r>
        <w:rPr>
          <w:rFonts w:cs="Arial"/>
        </w:rPr>
        <w:t>]</w:t>
      </w:r>
    </w:p>
    <w:p w14:paraId="7BA6334D" w14:textId="77777777" w:rsidR="0013274D" w:rsidRDefault="001F6247" w:rsidP="00020396">
      <w:pPr>
        <w:tabs>
          <w:tab w:val="left" w:pos="0"/>
        </w:tabs>
        <w:spacing w:line="480" w:lineRule="auto"/>
      </w:pPr>
      <w:r>
        <w:rPr>
          <w:rFonts w:cs="Arial"/>
        </w:rPr>
        <w:t>[</w:t>
      </w:r>
      <w:r w:rsidRPr="00203D59">
        <w:rPr>
          <w:rFonts w:cs="Arial"/>
          <w:highlight w:val="yellow"/>
        </w:rPr>
        <w:t>Insert Title of Authorized Signatory</w:t>
      </w:r>
      <w:r>
        <w:rPr>
          <w:rFonts w:cs="Arial"/>
        </w:rPr>
        <w:t>]</w:t>
      </w:r>
      <w:r w:rsidR="00864EF2" w:rsidRPr="000A576A">
        <w:rPr>
          <w:rFonts w:cs="Arial"/>
        </w:rPr>
        <w:tab/>
      </w:r>
    </w:p>
    <w:sectPr w:rsidR="0013274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787E" w14:textId="77777777" w:rsidR="00830B3E" w:rsidRDefault="00830B3E" w:rsidP="00F1380F">
      <w:r>
        <w:separator/>
      </w:r>
    </w:p>
  </w:endnote>
  <w:endnote w:type="continuationSeparator" w:id="0">
    <w:p w14:paraId="48855C6B" w14:textId="77777777" w:rsidR="00830B3E" w:rsidRDefault="00830B3E" w:rsidP="00F1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7D7C" w14:textId="77777777" w:rsidR="00830B3E" w:rsidRDefault="00830B3E" w:rsidP="00F1380F">
      <w:r>
        <w:separator/>
      </w:r>
    </w:p>
  </w:footnote>
  <w:footnote w:type="continuationSeparator" w:id="0">
    <w:p w14:paraId="6695FFBB" w14:textId="77777777" w:rsidR="00830B3E" w:rsidRDefault="00830B3E" w:rsidP="00F1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5C2B" w14:textId="77777777" w:rsidR="00F1380F" w:rsidRDefault="00F1380F">
    <w:pPr>
      <w:pStyle w:val="Header"/>
    </w:pPr>
    <w:r w:rsidRPr="00926812">
      <w:rPr>
        <w:highlight w:val="yellow"/>
      </w:rPr>
      <w:t>PLEASE REMEMBER: Request letters must be submitted on agency letterhead!!!!!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6DC"/>
    <w:multiLevelType w:val="hybridMultilevel"/>
    <w:tmpl w:val="780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00B2"/>
    <w:multiLevelType w:val="hybridMultilevel"/>
    <w:tmpl w:val="59EE7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8339F"/>
    <w:multiLevelType w:val="hybridMultilevel"/>
    <w:tmpl w:val="2D403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1117"/>
    <w:multiLevelType w:val="multilevel"/>
    <w:tmpl w:val="963640A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756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97B7A80"/>
    <w:multiLevelType w:val="hybridMultilevel"/>
    <w:tmpl w:val="0DC6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67441"/>
    <w:multiLevelType w:val="hybridMultilevel"/>
    <w:tmpl w:val="6294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F2"/>
    <w:rsid w:val="00020396"/>
    <w:rsid w:val="00035187"/>
    <w:rsid w:val="0009525C"/>
    <w:rsid w:val="00124953"/>
    <w:rsid w:val="0013274D"/>
    <w:rsid w:val="00164658"/>
    <w:rsid w:val="001B4308"/>
    <w:rsid w:val="001C48EF"/>
    <w:rsid w:val="001F6247"/>
    <w:rsid w:val="00203D59"/>
    <w:rsid w:val="00213AD4"/>
    <w:rsid w:val="00255478"/>
    <w:rsid w:val="00260C2A"/>
    <w:rsid w:val="00270D31"/>
    <w:rsid w:val="002D78B0"/>
    <w:rsid w:val="00377080"/>
    <w:rsid w:val="003942AA"/>
    <w:rsid w:val="00483FC0"/>
    <w:rsid w:val="004C7DAA"/>
    <w:rsid w:val="004D3531"/>
    <w:rsid w:val="00545271"/>
    <w:rsid w:val="005811C4"/>
    <w:rsid w:val="00606ED0"/>
    <w:rsid w:val="00641113"/>
    <w:rsid w:val="00643660"/>
    <w:rsid w:val="006D7DE7"/>
    <w:rsid w:val="00763802"/>
    <w:rsid w:val="00830B3E"/>
    <w:rsid w:val="00840DFA"/>
    <w:rsid w:val="00850112"/>
    <w:rsid w:val="00864EF2"/>
    <w:rsid w:val="008659FC"/>
    <w:rsid w:val="00926812"/>
    <w:rsid w:val="0097322B"/>
    <w:rsid w:val="009B08C3"/>
    <w:rsid w:val="009B12DA"/>
    <w:rsid w:val="009F4653"/>
    <w:rsid w:val="00A00AF7"/>
    <w:rsid w:val="00AB3942"/>
    <w:rsid w:val="00B25900"/>
    <w:rsid w:val="00B62748"/>
    <w:rsid w:val="00B64A6C"/>
    <w:rsid w:val="00B64F05"/>
    <w:rsid w:val="00BA3331"/>
    <w:rsid w:val="00BB3C66"/>
    <w:rsid w:val="00C522D3"/>
    <w:rsid w:val="00CD66B2"/>
    <w:rsid w:val="00CF36D9"/>
    <w:rsid w:val="00CF6222"/>
    <w:rsid w:val="00D00369"/>
    <w:rsid w:val="00D31FB5"/>
    <w:rsid w:val="00D462A5"/>
    <w:rsid w:val="00D755F3"/>
    <w:rsid w:val="00D922D7"/>
    <w:rsid w:val="00D94F22"/>
    <w:rsid w:val="00E36909"/>
    <w:rsid w:val="00E572C6"/>
    <w:rsid w:val="00EA1BD9"/>
    <w:rsid w:val="00F1380F"/>
    <w:rsid w:val="00F45F92"/>
    <w:rsid w:val="00F86496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5398"/>
  <w15:chartTrackingRefBased/>
  <w15:docId w15:val="{97BD29E3-FFAC-4276-AA91-B5E2BB5B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F2"/>
    <w:pPr>
      <w:spacing w:after="0" w:line="240" w:lineRule="auto"/>
    </w:pPr>
    <w:rPr>
      <w:rFonts w:eastAsia="Times New Roman" w:cs="Times New Roman"/>
      <w:sz w:val="22"/>
    </w:rPr>
  </w:style>
  <w:style w:type="paragraph" w:styleId="Heading5">
    <w:name w:val="heading 5"/>
    <w:basedOn w:val="Normal"/>
    <w:next w:val="Normal"/>
    <w:link w:val="Heading5Char"/>
    <w:rsid w:val="00864EF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4EF2"/>
    <w:rPr>
      <w:rFonts w:eastAsia="Times New Roman" w:cs="Times New Roman"/>
      <w:b/>
      <w:sz w:val="22"/>
    </w:rPr>
  </w:style>
  <w:style w:type="character" w:styleId="Hyperlink">
    <w:name w:val="Hyperlink"/>
    <w:basedOn w:val="DefaultParagraphFont"/>
    <w:uiPriority w:val="99"/>
    <w:rsid w:val="00864EF2"/>
    <w:rPr>
      <w:color w:val="0000FF"/>
      <w:u w:val="single"/>
    </w:rPr>
  </w:style>
  <w:style w:type="character" w:styleId="CommentReference">
    <w:name w:val="annotation reference"/>
    <w:basedOn w:val="DefaultParagraphFont"/>
    <w:rsid w:val="00864E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64EF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864EF2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F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4E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0F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13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F"/>
    <w:rPr>
      <w:rFonts w:eastAsia="Times New Roman" w:cs="Times New Roman"/>
      <w:sz w:val="22"/>
    </w:rPr>
  </w:style>
  <w:style w:type="paragraph" w:styleId="Revision">
    <w:name w:val="Revision"/>
    <w:hidden/>
    <w:uiPriority w:val="99"/>
    <w:semiHidden/>
    <w:rsid w:val="001F6247"/>
    <w:pPr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is.dhs.gov/knowledgeba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ff5ba-7e10-4e2b-ab41-c6b2b3c0abbf">QVJDQTP4TD7R-330-1544</_dlc_DocId>
    <_dlc_DocIdUrl xmlns="678ff5ba-7e10-4e2b-ab41-c6b2b3c0abbf">
      <Url>http://ogssp/sites/psg/extaffairs/SpecialProjects/_layouts/DocIdRedir.aspx?ID=QVJDQTP4TD7R-330-1544</Url>
      <Description>QVJDQTP4TD7R-330-1544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1364D83028E42A64F4D3F3699FA0D" ma:contentTypeVersion="0" ma:contentTypeDescription="Create a new document." ma:contentTypeScope="" ma:versionID="6d929a85c6f47c10c4c77a138fcf5a0d">
  <xsd:schema xmlns:xsd="http://www.w3.org/2001/XMLSchema" xmlns:xs="http://www.w3.org/2001/XMLSchema" xmlns:p="http://schemas.microsoft.com/office/2006/metadata/properties" xmlns:ns2="678ff5ba-7e10-4e2b-ab41-c6b2b3c0abbf" targetNamespace="http://schemas.microsoft.com/office/2006/metadata/properties" ma:root="true" ma:fieldsID="74ffe6fde04e472b126d70c7be0654c4" ns2:_="">
    <xsd:import namespace="678ff5ba-7e10-4e2b-ab41-c6b2b3c0a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f5ba-7e10-4e2b-ab41-c6b2b3c0a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6EA93-3ACD-4603-B0EC-F7875EB1728A}">
  <ds:schemaRefs>
    <ds:schemaRef ds:uri="http://schemas.microsoft.com/office/2006/metadata/properties"/>
    <ds:schemaRef ds:uri="http://schemas.microsoft.com/office/infopath/2007/PartnerControls"/>
    <ds:schemaRef ds:uri="678ff5ba-7e10-4e2b-ab41-c6b2b3c0abbf"/>
  </ds:schemaRefs>
</ds:datastoreItem>
</file>

<file path=customXml/itemProps2.xml><?xml version="1.0" encoding="utf-8"?>
<ds:datastoreItem xmlns:ds="http://schemas.openxmlformats.org/officeDocument/2006/customXml" ds:itemID="{10FB5FF0-07E3-4E88-B505-75F4A1A4E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212F-8772-47A9-83DD-A51547225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A0F867-8F24-4635-9C14-2066ACFFC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f5ba-7e10-4e2b-ab41-c6b2b3c0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3841</Characters>
  <Application>Microsoft Office Word</Application>
  <DocSecurity>0</DocSecurity>
  <Lines>89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York State</Company>
  <LinksUpToDate>false</LinksUpToDate>
  <CharactersWithSpaces>4494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1122 Program Certification Request SAMPLE LETTER</dc:title>
  <dc:subject>1122 Program</dc:subject>
  <dc:creator>OGS Digital Communications; Walker, Jessica (OGS)</dc:creator>
  <cp:keywords>1122 Program Certification Request SAMPLE LETTER</cp:keywords>
  <dc:description/>
  <cp:lastModifiedBy>Lynn, Cheska (OGS)</cp:lastModifiedBy>
  <cp:revision>3</cp:revision>
  <dcterms:created xsi:type="dcterms:W3CDTF">2016-01-20T14:04:00Z</dcterms:created>
  <dcterms:modified xsi:type="dcterms:W3CDTF">2018-12-10T15:53:00Z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0x0101004421364D83028E42A64F4D3F3699FA0D</vt:lpwstr>
  </property>
  <property fmtid="{D5CDD505-2E9C-101B-9397-08002B2CF9AE}" pid="3" name="_dlc_DocIdItemGuid">
    <vt:lpwstr>64e48d7f-16de-4645-9e61-9956b69e5255</vt:lpwstr>
  </property>
</Properties>
</file>