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37E5" w14:textId="77777777" w:rsidR="004851D2" w:rsidRPr="004851D2" w:rsidRDefault="004851D2" w:rsidP="008E306A">
      <w:pPr>
        <w:tabs>
          <w:tab w:val="left" w:pos="720"/>
          <w:tab w:val="left" w:pos="1440"/>
          <w:tab w:val="left" w:pos="1800"/>
        </w:tabs>
        <w:spacing w:before="60" w:after="60" w:line="240" w:lineRule="auto"/>
        <w:jc w:val="center"/>
        <w:rPr>
          <w:rFonts w:ascii="Times New Roman" w:eastAsia="Times New Roman" w:hAnsi="Times New Roman" w:cs="Times New Roman"/>
          <w:b/>
          <w:sz w:val="20"/>
          <w:szCs w:val="20"/>
        </w:rPr>
      </w:pPr>
      <w:bookmarkStart w:id="0" w:name="_GoBack"/>
      <w:bookmarkEnd w:id="0"/>
      <w:r w:rsidRPr="004851D2">
        <w:rPr>
          <w:rFonts w:ascii="Times New Roman" w:eastAsia="Times New Roman" w:hAnsi="Times New Roman" w:cs="Times New Roman"/>
          <w:b/>
          <w:sz w:val="20"/>
          <w:szCs w:val="24"/>
        </w:rPr>
        <w:t>STATE OF NEW YORK</w:t>
      </w:r>
    </w:p>
    <w:p w14:paraId="04AF02D1" w14:textId="77777777" w:rsidR="004851D2" w:rsidRPr="004851D2" w:rsidRDefault="004851D2" w:rsidP="008E306A">
      <w:pPr>
        <w:tabs>
          <w:tab w:val="left" w:pos="720"/>
          <w:tab w:val="left" w:pos="1440"/>
          <w:tab w:val="left" w:pos="1800"/>
        </w:tabs>
        <w:spacing w:before="60" w:after="60" w:line="240" w:lineRule="auto"/>
        <w:jc w:val="center"/>
        <w:rPr>
          <w:rFonts w:ascii="Times New Roman" w:eastAsia="Times New Roman" w:hAnsi="Times New Roman" w:cs="Times New Roman"/>
          <w:b/>
          <w:sz w:val="20"/>
          <w:szCs w:val="20"/>
        </w:rPr>
      </w:pPr>
      <w:r w:rsidRPr="004851D2">
        <w:rPr>
          <w:rFonts w:ascii="Times New Roman" w:eastAsia="Times New Roman" w:hAnsi="Times New Roman" w:cs="Times New Roman"/>
          <w:b/>
          <w:sz w:val="20"/>
          <w:szCs w:val="24"/>
        </w:rPr>
        <w:t>EXECUTIVE DEPARTMENT - OFFICE OF GENERAL SERVICES</w:t>
      </w:r>
    </w:p>
    <w:p w14:paraId="490BCF5C" w14:textId="77777777" w:rsidR="004851D2" w:rsidRPr="004851D2" w:rsidRDefault="004851D2" w:rsidP="008E306A">
      <w:pPr>
        <w:tabs>
          <w:tab w:val="left" w:pos="720"/>
          <w:tab w:val="left" w:pos="1440"/>
          <w:tab w:val="left" w:pos="1800"/>
        </w:tabs>
        <w:spacing w:before="60" w:after="6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4"/>
        </w:rPr>
        <w:t>New York State Procurement</w:t>
      </w:r>
    </w:p>
    <w:p w14:paraId="651EE88B" w14:textId="77777777" w:rsidR="004851D2" w:rsidRPr="004851D2" w:rsidRDefault="004851D2" w:rsidP="008E306A">
      <w:pPr>
        <w:tabs>
          <w:tab w:val="left" w:pos="720"/>
          <w:tab w:val="left" w:pos="1440"/>
          <w:tab w:val="left" w:pos="1800"/>
        </w:tabs>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4"/>
        </w:rPr>
        <w:t>Preferred Sources Team</w:t>
      </w:r>
    </w:p>
    <w:p w14:paraId="6DCBFA74"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p>
    <w:p w14:paraId="45542BCD" w14:textId="77777777" w:rsidR="004851D2" w:rsidRPr="008E306A" w:rsidRDefault="004851D2" w:rsidP="004851D2">
      <w:pPr>
        <w:keepNext/>
        <w:tabs>
          <w:tab w:val="left" w:pos="720"/>
          <w:tab w:val="left" w:pos="1440"/>
          <w:tab w:val="left" w:pos="1800"/>
        </w:tabs>
        <w:spacing w:after="0" w:line="240" w:lineRule="auto"/>
        <w:jc w:val="center"/>
        <w:outlineLvl w:val="1"/>
        <w:rPr>
          <w:rFonts w:ascii="Times New Roman" w:eastAsia="Arial Unicode MS" w:hAnsi="Times New Roman" w:cs="Times New Roman"/>
          <w:b/>
          <w:sz w:val="24"/>
          <w:szCs w:val="24"/>
        </w:rPr>
      </w:pPr>
      <w:r w:rsidRPr="008E306A">
        <w:rPr>
          <w:rFonts w:ascii="Times New Roman" w:eastAsia="Arial Unicode MS" w:hAnsi="Times New Roman" w:cs="Times New Roman"/>
          <w:b/>
          <w:sz w:val="24"/>
          <w:szCs w:val="24"/>
        </w:rPr>
        <w:t>Memorandum</w:t>
      </w:r>
    </w:p>
    <w:p w14:paraId="49213475" w14:textId="77777777" w:rsidR="00AA7713" w:rsidRPr="0047011A" w:rsidRDefault="00AA7713" w:rsidP="00397594">
      <w:pPr>
        <w:spacing w:after="0"/>
        <w:rPr>
          <w:rFonts w:ascii="Times New Roman" w:hAnsi="Times New Roman" w:cs="Times New Roman"/>
          <w:sz w:val="21"/>
          <w:szCs w:val="21"/>
        </w:rPr>
      </w:pPr>
    </w:p>
    <w:p w14:paraId="19E6564E" w14:textId="77777777" w:rsidR="008E306A" w:rsidRPr="008E306A" w:rsidRDefault="008E306A" w:rsidP="008E306A">
      <w:pPr>
        <w:spacing w:before="120" w:after="120" w:line="240" w:lineRule="auto"/>
        <w:rPr>
          <w:rFonts w:ascii="Times New Roman" w:hAnsi="Times New Roman" w:cs="Times New Roman"/>
          <w:sz w:val="20"/>
          <w:szCs w:val="20"/>
        </w:rPr>
      </w:pPr>
      <w:r w:rsidRPr="008E306A">
        <w:rPr>
          <w:rFonts w:ascii="Times New Roman" w:hAnsi="Times New Roman" w:cs="Times New Roman"/>
          <w:b/>
          <w:sz w:val="20"/>
          <w:szCs w:val="20"/>
        </w:rPr>
        <w:t>Date:</w:t>
      </w:r>
      <w:r w:rsidRPr="008E306A">
        <w:rPr>
          <w:rFonts w:ascii="Times New Roman" w:hAnsi="Times New Roman" w:cs="Times New Roman"/>
          <w:b/>
          <w:sz w:val="20"/>
          <w:szCs w:val="20"/>
        </w:rPr>
        <w:tab/>
      </w:r>
      <w:r w:rsidRPr="008E306A">
        <w:rPr>
          <w:rFonts w:ascii="Times New Roman" w:hAnsi="Times New Roman" w:cs="Times New Roman"/>
          <w:b/>
          <w:sz w:val="20"/>
          <w:szCs w:val="20"/>
        </w:rPr>
        <w:tab/>
      </w:r>
      <w:r w:rsidRPr="008E306A">
        <w:rPr>
          <w:rFonts w:ascii="Times New Roman" w:hAnsi="Times New Roman" w:cs="Times New Roman"/>
          <w:sz w:val="20"/>
          <w:szCs w:val="20"/>
        </w:rPr>
        <w:t>October 18, 2013</w:t>
      </w:r>
    </w:p>
    <w:p w14:paraId="3489B418" w14:textId="77777777" w:rsidR="006C775A" w:rsidRPr="008E306A" w:rsidRDefault="00885117" w:rsidP="008E306A">
      <w:pPr>
        <w:spacing w:before="120" w:after="120" w:line="240" w:lineRule="auto"/>
        <w:rPr>
          <w:rFonts w:ascii="Times New Roman" w:hAnsi="Times New Roman" w:cs="Times New Roman"/>
          <w:sz w:val="20"/>
          <w:szCs w:val="20"/>
        </w:rPr>
      </w:pPr>
      <w:r w:rsidRPr="008E306A">
        <w:rPr>
          <w:rFonts w:ascii="Times New Roman" w:hAnsi="Times New Roman" w:cs="Times New Roman"/>
          <w:b/>
          <w:sz w:val="20"/>
          <w:szCs w:val="20"/>
        </w:rPr>
        <w:t xml:space="preserve">To: </w:t>
      </w:r>
      <w:r w:rsidRPr="008E306A">
        <w:rPr>
          <w:rFonts w:ascii="Times New Roman" w:hAnsi="Times New Roman" w:cs="Times New Roman"/>
          <w:b/>
          <w:sz w:val="20"/>
          <w:szCs w:val="20"/>
        </w:rPr>
        <w:tab/>
      </w:r>
      <w:r w:rsidR="00AA7713" w:rsidRPr="008E306A">
        <w:rPr>
          <w:rFonts w:ascii="Times New Roman" w:hAnsi="Times New Roman" w:cs="Times New Roman"/>
          <w:sz w:val="20"/>
          <w:szCs w:val="20"/>
        </w:rPr>
        <w:tab/>
      </w:r>
      <w:r w:rsidRPr="008E306A">
        <w:rPr>
          <w:rFonts w:ascii="Times New Roman" w:hAnsi="Times New Roman" w:cs="Times New Roman"/>
          <w:sz w:val="20"/>
          <w:szCs w:val="20"/>
        </w:rPr>
        <w:t>New York State Procurement Council</w:t>
      </w:r>
    </w:p>
    <w:p w14:paraId="21CEDAAE" w14:textId="77777777" w:rsidR="00885117" w:rsidRPr="008E306A" w:rsidRDefault="00885117" w:rsidP="008E306A">
      <w:pPr>
        <w:spacing w:before="120" w:after="120" w:line="240" w:lineRule="auto"/>
        <w:ind w:left="1440" w:hanging="1440"/>
        <w:rPr>
          <w:rFonts w:ascii="Times New Roman" w:hAnsi="Times New Roman" w:cs="Times New Roman"/>
          <w:sz w:val="20"/>
          <w:szCs w:val="20"/>
        </w:rPr>
      </w:pPr>
      <w:r w:rsidRPr="008E306A">
        <w:rPr>
          <w:rFonts w:ascii="Times New Roman" w:hAnsi="Times New Roman" w:cs="Times New Roman"/>
          <w:b/>
          <w:sz w:val="20"/>
          <w:szCs w:val="20"/>
        </w:rPr>
        <w:t>From:</w:t>
      </w:r>
      <w:r w:rsidRPr="008E306A">
        <w:rPr>
          <w:rFonts w:ascii="Times New Roman" w:hAnsi="Times New Roman" w:cs="Times New Roman"/>
          <w:sz w:val="20"/>
          <w:szCs w:val="20"/>
        </w:rPr>
        <w:tab/>
        <w:t>N</w:t>
      </w:r>
      <w:r w:rsidR="002E062E" w:rsidRPr="008E306A">
        <w:rPr>
          <w:rFonts w:ascii="Times New Roman" w:hAnsi="Times New Roman" w:cs="Times New Roman"/>
          <w:sz w:val="20"/>
          <w:szCs w:val="20"/>
        </w:rPr>
        <w:t xml:space="preserve">YS </w:t>
      </w:r>
      <w:r w:rsidRPr="008E306A">
        <w:rPr>
          <w:rFonts w:ascii="Times New Roman" w:hAnsi="Times New Roman" w:cs="Times New Roman"/>
          <w:sz w:val="20"/>
          <w:szCs w:val="20"/>
        </w:rPr>
        <w:t>Office of General Services, N</w:t>
      </w:r>
      <w:r w:rsidR="002E062E" w:rsidRPr="008E306A">
        <w:rPr>
          <w:rFonts w:ascii="Times New Roman" w:hAnsi="Times New Roman" w:cs="Times New Roman"/>
          <w:sz w:val="20"/>
          <w:szCs w:val="20"/>
        </w:rPr>
        <w:t xml:space="preserve">YS </w:t>
      </w:r>
      <w:r w:rsidRPr="008E306A">
        <w:rPr>
          <w:rFonts w:ascii="Times New Roman" w:hAnsi="Times New Roman" w:cs="Times New Roman"/>
          <w:sz w:val="20"/>
          <w:szCs w:val="20"/>
        </w:rPr>
        <w:t>Procurement (OGS NYSPro)</w:t>
      </w:r>
    </w:p>
    <w:p w14:paraId="17A81683" w14:textId="77777777" w:rsidR="00885117" w:rsidRPr="008E306A" w:rsidRDefault="00885117" w:rsidP="008E306A">
      <w:pPr>
        <w:spacing w:before="120" w:after="120" w:line="240" w:lineRule="auto"/>
        <w:ind w:left="1440" w:hanging="1440"/>
        <w:rPr>
          <w:rFonts w:ascii="Times New Roman" w:hAnsi="Times New Roman" w:cs="Times New Roman"/>
          <w:sz w:val="20"/>
          <w:szCs w:val="20"/>
        </w:rPr>
      </w:pPr>
      <w:r w:rsidRPr="008E306A">
        <w:rPr>
          <w:rFonts w:ascii="Times New Roman" w:hAnsi="Times New Roman" w:cs="Times New Roman"/>
          <w:b/>
          <w:sz w:val="20"/>
          <w:szCs w:val="20"/>
        </w:rPr>
        <w:t>Subject:</w:t>
      </w:r>
      <w:r w:rsidRPr="008E306A">
        <w:rPr>
          <w:rFonts w:ascii="Times New Roman" w:hAnsi="Times New Roman" w:cs="Times New Roman"/>
          <w:sz w:val="20"/>
          <w:szCs w:val="20"/>
        </w:rPr>
        <w:tab/>
      </w:r>
      <w:r w:rsidR="00C82896" w:rsidRPr="008E306A">
        <w:rPr>
          <w:rFonts w:ascii="Times New Roman" w:hAnsi="Times New Roman" w:cs="Times New Roman"/>
          <w:sz w:val="20"/>
          <w:szCs w:val="20"/>
        </w:rPr>
        <w:t>New York State Preferred Source Program for People who are Blind (NYSPSP)</w:t>
      </w:r>
      <w:r w:rsidRPr="008E306A">
        <w:rPr>
          <w:rFonts w:ascii="Times New Roman" w:hAnsi="Times New Roman" w:cs="Times New Roman"/>
          <w:sz w:val="20"/>
          <w:szCs w:val="20"/>
        </w:rPr>
        <w:t xml:space="preserve"> </w:t>
      </w:r>
      <w:r w:rsidR="00F64E32" w:rsidRPr="008E306A">
        <w:rPr>
          <w:rFonts w:ascii="Times New Roman" w:hAnsi="Times New Roman" w:cs="Times New Roman"/>
          <w:sz w:val="20"/>
          <w:szCs w:val="20"/>
        </w:rPr>
        <w:t>A</w:t>
      </w:r>
      <w:r w:rsidRPr="008E306A">
        <w:rPr>
          <w:rFonts w:ascii="Times New Roman" w:hAnsi="Times New Roman" w:cs="Times New Roman"/>
          <w:sz w:val="20"/>
          <w:szCs w:val="20"/>
        </w:rPr>
        <w:t>pplication for Adult Incontinence Products</w:t>
      </w:r>
    </w:p>
    <w:p w14:paraId="26745624" w14:textId="77777777" w:rsidR="00885117" w:rsidRPr="008E306A" w:rsidRDefault="00885117" w:rsidP="008E306A">
      <w:pPr>
        <w:spacing w:before="120" w:after="120"/>
        <w:rPr>
          <w:rFonts w:ascii="Times New Roman" w:hAnsi="Times New Roman" w:cs="Times New Roman"/>
          <w:sz w:val="20"/>
          <w:szCs w:val="20"/>
        </w:rPr>
      </w:pPr>
    </w:p>
    <w:p w14:paraId="58195F8B" w14:textId="77777777" w:rsidR="00885117" w:rsidRPr="008E306A" w:rsidRDefault="00153646" w:rsidP="00397594">
      <w:pPr>
        <w:spacing w:after="0"/>
        <w:rPr>
          <w:rFonts w:ascii="Times New Roman" w:hAnsi="Times New Roman" w:cs="Times New Roman"/>
          <w:b/>
          <w:sz w:val="20"/>
          <w:szCs w:val="20"/>
        </w:rPr>
      </w:pPr>
      <w:r w:rsidRPr="008E306A">
        <w:rPr>
          <w:rFonts w:ascii="Times New Roman" w:hAnsi="Times New Roman" w:cs="Times New Roman"/>
          <w:b/>
          <w:sz w:val="20"/>
          <w:szCs w:val="20"/>
        </w:rPr>
        <w:t>OVERVIEW</w:t>
      </w:r>
      <w:r w:rsidR="00885117" w:rsidRPr="008E306A">
        <w:rPr>
          <w:rFonts w:ascii="Times New Roman" w:hAnsi="Times New Roman" w:cs="Times New Roman"/>
          <w:b/>
          <w:sz w:val="20"/>
          <w:szCs w:val="20"/>
        </w:rPr>
        <w:t>:</w:t>
      </w:r>
    </w:p>
    <w:p w14:paraId="607347BD" w14:textId="77777777" w:rsidR="006C775A" w:rsidRPr="008E306A" w:rsidRDefault="006C775A" w:rsidP="00C25311">
      <w:pPr>
        <w:spacing w:after="0"/>
        <w:rPr>
          <w:rFonts w:ascii="Times New Roman" w:hAnsi="Times New Roman" w:cs="Times New Roman"/>
          <w:sz w:val="20"/>
          <w:szCs w:val="20"/>
        </w:rPr>
      </w:pPr>
      <w:r w:rsidRPr="008E306A">
        <w:rPr>
          <w:rFonts w:ascii="Times New Roman" w:hAnsi="Times New Roman" w:cs="Times New Roman"/>
          <w:sz w:val="20"/>
          <w:szCs w:val="20"/>
        </w:rPr>
        <w:t xml:space="preserve">Adult Incontinence Products are used to assist the adult populations suffering from certain medical/physical conditions. </w:t>
      </w:r>
      <w:r w:rsidR="002E062E" w:rsidRPr="008E306A">
        <w:rPr>
          <w:rFonts w:ascii="Times New Roman" w:hAnsi="Times New Roman" w:cs="Times New Roman"/>
          <w:sz w:val="20"/>
          <w:szCs w:val="20"/>
        </w:rPr>
        <w:t xml:space="preserve"> </w:t>
      </w:r>
      <w:r w:rsidR="00C82896" w:rsidRPr="008E306A">
        <w:rPr>
          <w:rFonts w:ascii="Times New Roman" w:hAnsi="Times New Roman" w:cs="Times New Roman"/>
          <w:sz w:val="20"/>
          <w:szCs w:val="20"/>
        </w:rPr>
        <w:t>NYSPSP</w:t>
      </w:r>
      <w:r w:rsidRPr="008E306A">
        <w:rPr>
          <w:rFonts w:ascii="Times New Roman" w:hAnsi="Times New Roman" w:cs="Times New Roman"/>
          <w:sz w:val="20"/>
          <w:szCs w:val="20"/>
        </w:rPr>
        <w:t xml:space="preserve"> </w:t>
      </w:r>
      <w:r w:rsidR="00C82896" w:rsidRPr="008E306A">
        <w:rPr>
          <w:rFonts w:ascii="Times New Roman" w:hAnsi="Times New Roman" w:cs="Times New Roman"/>
          <w:sz w:val="20"/>
          <w:szCs w:val="20"/>
        </w:rPr>
        <w:t xml:space="preserve">has </w:t>
      </w:r>
      <w:r w:rsidRPr="008E306A">
        <w:rPr>
          <w:rFonts w:ascii="Times New Roman" w:hAnsi="Times New Roman" w:cs="Times New Roman"/>
          <w:sz w:val="20"/>
          <w:szCs w:val="20"/>
        </w:rPr>
        <w:t>submitt</w:t>
      </w:r>
      <w:r w:rsidR="00C82896" w:rsidRPr="008E306A">
        <w:rPr>
          <w:rFonts w:ascii="Times New Roman" w:hAnsi="Times New Roman" w:cs="Times New Roman"/>
          <w:sz w:val="20"/>
          <w:szCs w:val="20"/>
        </w:rPr>
        <w:t>ed</w:t>
      </w:r>
      <w:r w:rsidRPr="008E306A">
        <w:rPr>
          <w:rFonts w:ascii="Times New Roman" w:hAnsi="Times New Roman" w:cs="Times New Roman"/>
          <w:sz w:val="20"/>
          <w:szCs w:val="20"/>
        </w:rPr>
        <w:t xml:space="preserve"> an application to add Adult Incontinence Products</w:t>
      </w:r>
      <w:r w:rsidR="002E062E" w:rsidRPr="008E306A">
        <w:rPr>
          <w:rFonts w:ascii="Times New Roman" w:hAnsi="Times New Roman" w:cs="Times New Roman"/>
          <w:sz w:val="20"/>
          <w:szCs w:val="20"/>
        </w:rPr>
        <w:t xml:space="preserve"> (</w:t>
      </w:r>
      <w:r w:rsidR="00C0084C" w:rsidRPr="008E306A">
        <w:rPr>
          <w:rFonts w:ascii="Times New Roman" w:hAnsi="Times New Roman" w:cs="Times New Roman"/>
          <w:sz w:val="20"/>
          <w:szCs w:val="20"/>
        </w:rPr>
        <w:t>4</w:t>
      </w:r>
      <w:r w:rsidR="004B37F5" w:rsidRPr="008E306A">
        <w:rPr>
          <w:rFonts w:ascii="Times New Roman" w:hAnsi="Times New Roman" w:cs="Times New Roman"/>
          <w:sz w:val="20"/>
          <w:szCs w:val="20"/>
        </w:rPr>
        <w:t>4</w:t>
      </w:r>
      <w:r w:rsidR="00C0084C" w:rsidRPr="008E306A">
        <w:rPr>
          <w:rFonts w:ascii="Times New Roman" w:hAnsi="Times New Roman" w:cs="Times New Roman"/>
          <w:sz w:val="20"/>
          <w:szCs w:val="20"/>
        </w:rPr>
        <w:t xml:space="preserve"> items including </w:t>
      </w:r>
      <w:r w:rsidR="002E062E" w:rsidRPr="008E306A">
        <w:rPr>
          <w:rFonts w:ascii="Times New Roman" w:hAnsi="Times New Roman" w:cs="Times New Roman"/>
          <w:sz w:val="20"/>
          <w:szCs w:val="20"/>
        </w:rPr>
        <w:t>assorted liners, briefs and pads)</w:t>
      </w:r>
      <w:r w:rsidRPr="008E306A">
        <w:rPr>
          <w:rFonts w:ascii="Times New Roman" w:hAnsi="Times New Roman" w:cs="Times New Roman"/>
          <w:sz w:val="20"/>
          <w:szCs w:val="20"/>
        </w:rPr>
        <w:t xml:space="preserve"> to </w:t>
      </w:r>
      <w:r w:rsidR="00C82896" w:rsidRPr="008E306A">
        <w:rPr>
          <w:rFonts w:ascii="Times New Roman" w:hAnsi="Times New Roman" w:cs="Times New Roman"/>
          <w:sz w:val="20"/>
          <w:szCs w:val="20"/>
        </w:rPr>
        <w:t>its</w:t>
      </w:r>
      <w:r w:rsidRPr="008E306A">
        <w:rPr>
          <w:rFonts w:ascii="Times New Roman" w:hAnsi="Times New Roman" w:cs="Times New Roman"/>
          <w:sz w:val="20"/>
          <w:szCs w:val="20"/>
        </w:rPr>
        <w:t xml:space="preserve"> list of Preferred Sources Offerings.  Central Association for the Blind and Visually-Impaired </w:t>
      </w:r>
      <w:r w:rsidR="00C82896" w:rsidRPr="008E306A">
        <w:rPr>
          <w:rFonts w:ascii="Times New Roman" w:hAnsi="Times New Roman" w:cs="Times New Roman"/>
          <w:sz w:val="20"/>
          <w:szCs w:val="20"/>
        </w:rPr>
        <w:t xml:space="preserve">is the member agency </w:t>
      </w:r>
      <w:r w:rsidRPr="008E306A">
        <w:rPr>
          <w:rFonts w:ascii="Times New Roman" w:hAnsi="Times New Roman" w:cs="Times New Roman"/>
          <w:sz w:val="20"/>
          <w:szCs w:val="20"/>
        </w:rPr>
        <w:t>provid</w:t>
      </w:r>
      <w:r w:rsidR="00C82896" w:rsidRPr="008E306A">
        <w:rPr>
          <w:rFonts w:ascii="Times New Roman" w:hAnsi="Times New Roman" w:cs="Times New Roman"/>
          <w:sz w:val="20"/>
          <w:szCs w:val="20"/>
        </w:rPr>
        <w:t>ing</w:t>
      </w:r>
      <w:r w:rsidRPr="008E306A">
        <w:rPr>
          <w:rFonts w:ascii="Times New Roman" w:hAnsi="Times New Roman" w:cs="Times New Roman"/>
          <w:sz w:val="20"/>
          <w:szCs w:val="20"/>
        </w:rPr>
        <w:t xml:space="preserve"> these products.  </w:t>
      </w:r>
      <w:r w:rsidR="00C82896" w:rsidRPr="008E306A">
        <w:rPr>
          <w:rFonts w:ascii="Times New Roman" w:hAnsi="Times New Roman" w:cs="Times New Roman"/>
          <w:sz w:val="20"/>
          <w:szCs w:val="20"/>
        </w:rPr>
        <w:t>P</w:t>
      </w:r>
      <w:r w:rsidRPr="008E306A">
        <w:rPr>
          <w:rFonts w:ascii="Times New Roman" w:hAnsi="Times New Roman" w:cs="Times New Roman"/>
          <w:sz w:val="20"/>
          <w:szCs w:val="20"/>
        </w:rPr>
        <w:t xml:space="preserve">ersons who are blind </w:t>
      </w:r>
      <w:r w:rsidR="00C82896" w:rsidRPr="008E306A">
        <w:rPr>
          <w:rFonts w:ascii="Times New Roman" w:hAnsi="Times New Roman" w:cs="Times New Roman"/>
          <w:sz w:val="20"/>
          <w:szCs w:val="20"/>
        </w:rPr>
        <w:t xml:space="preserve">will perform </w:t>
      </w:r>
      <w:r w:rsidRPr="008E306A">
        <w:rPr>
          <w:rFonts w:ascii="Times New Roman" w:eastAsia="Times New Roman" w:hAnsi="Times New Roman" w:cs="Times New Roman"/>
          <w:sz w:val="20"/>
          <w:szCs w:val="20"/>
        </w:rPr>
        <w:t xml:space="preserve">repackaging </w:t>
      </w:r>
      <w:r w:rsidR="00C82896" w:rsidRPr="008E306A">
        <w:rPr>
          <w:rFonts w:ascii="Times New Roman" w:eastAsia="Times New Roman" w:hAnsi="Times New Roman" w:cs="Times New Roman"/>
          <w:sz w:val="20"/>
          <w:szCs w:val="20"/>
        </w:rPr>
        <w:t xml:space="preserve">work </w:t>
      </w:r>
      <w:r w:rsidRPr="008E306A">
        <w:rPr>
          <w:rFonts w:ascii="Times New Roman" w:eastAsia="Times New Roman" w:hAnsi="Times New Roman" w:cs="Times New Roman"/>
          <w:sz w:val="20"/>
          <w:szCs w:val="20"/>
        </w:rPr>
        <w:t xml:space="preserve">which includes, but is not limited to, receiving </w:t>
      </w:r>
      <w:r w:rsidRPr="008E306A">
        <w:rPr>
          <w:rFonts w:ascii="Times New Roman" w:hAnsi="Times New Roman" w:cs="Times New Roman"/>
          <w:sz w:val="20"/>
          <w:szCs w:val="20"/>
        </w:rPr>
        <w:t>the product in bulk from the supplier into the warehouse, packing it into appropriate case quantities, creating labels, labeling the cases and preparing them to be shipped to the customer.  The raw material supplier</w:t>
      </w:r>
      <w:r w:rsidR="00063E27" w:rsidRPr="008E306A">
        <w:rPr>
          <w:rFonts w:ascii="Times New Roman" w:hAnsi="Times New Roman" w:cs="Times New Roman"/>
          <w:sz w:val="20"/>
          <w:szCs w:val="20"/>
        </w:rPr>
        <w:t>s</w:t>
      </w:r>
      <w:r w:rsidRPr="008E306A">
        <w:rPr>
          <w:rFonts w:ascii="Times New Roman" w:hAnsi="Times New Roman" w:cs="Times New Roman"/>
          <w:sz w:val="20"/>
          <w:szCs w:val="20"/>
        </w:rPr>
        <w:t xml:space="preserve"> for the</w:t>
      </w:r>
      <w:r w:rsidR="00C82896" w:rsidRPr="008E306A">
        <w:rPr>
          <w:rFonts w:ascii="Times New Roman" w:hAnsi="Times New Roman" w:cs="Times New Roman"/>
          <w:sz w:val="20"/>
          <w:szCs w:val="20"/>
        </w:rPr>
        <w:t xml:space="preserve"> Incontinence P</w:t>
      </w:r>
      <w:r w:rsidRPr="008E306A">
        <w:rPr>
          <w:rFonts w:ascii="Times New Roman" w:hAnsi="Times New Roman" w:cs="Times New Roman"/>
          <w:sz w:val="20"/>
          <w:szCs w:val="20"/>
        </w:rPr>
        <w:t xml:space="preserve">roducts </w:t>
      </w:r>
      <w:r w:rsidR="00063E27" w:rsidRPr="008E306A">
        <w:rPr>
          <w:rFonts w:ascii="Times New Roman" w:hAnsi="Times New Roman" w:cs="Times New Roman"/>
          <w:sz w:val="20"/>
          <w:szCs w:val="20"/>
        </w:rPr>
        <w:t>are</w:t>
      </w:r>
      <w:r w:rsidRPr="008E306A">
        <w:rPr>
          <w:rFonts w:ascii="Times New Roman" w:hAnsi="Times New Roman" w:cs="Times New Roman"/>
          <w:sz w:val="20"/>
          <w:szCs w:val="20"/>
        </w:rPr>
        <w:t xml:space="preserve"> Medline</w:t>
      </w:r>
      <w:r w:rsidR="00C82896" w:rsidRPr="008E306A">
        <w:rPr>
          <w:rFonts w:ascii="Times New Roman" w:hAnsi="Times New Roman" w:cs="Times New Roman"/>
          <w:sz w:val="20"/>
          <w:szCs w:val="20"/>
        </w:rPr>
        <w:t xml:space="preserve"> and Prevail</w:t>
      </w:r>
      <w:r w:rsidRPr="008E306A">
        <w:rPr>
          <w:rFonts w:ascii="Times New Roman" w:hAnsi="Times New Roman" w:cs="Times New Roman"/>
          <w:sz w:val="20"/>
          <w:szCs w:val="20"/>
        </w:rPr>
        <w:t xml:space="preserve">.  It is anticipated that </w:t>
      </w:r>
      <w:r w:rsidR="00C82896" w:rsidRPr="008E306A">
        <w:rPr>
          <w:rFonts w:ascii="Times New Roman" w:hAnsi="Times New Roman" w:cs="Times New Roman"/>
          <w:sz w:val="20"/>
          <w:szCs w:val="20"/>
        </w:rPr>
        <w:t xml:space="preserve">work on </w:t>
      </w:r>
      <w:r w:rsidRPr="008E306A">
        <w:rPr>
          <w:rFonts w:ascii="Times New Roman" w:hAnsi="Times New Roman" w:cs="Times New Roman"/>
          <w:sz w:val="20"/>
          <w:szCs w:val="20"/>
        </w:rPr>
        <w:t xml:space="preserve">this commodity will </w:t>
      </w:r>
      <w:r w:rsidR="00C82896" w:rsidRPr="008E306A">
        <w:rPr>
          <w:rFonts w:ascii="Times New Roman" w:hAnsi="Times New Roman" w:cs="Times New Roman"/>
          <w:sz w:val="20"/>
          <w:szCs w:val="20"/>
        </w:rPr>
        <w:t xml:space="preserve">provide 0.81 FTEs for persons who are blind.  NYSPSP estimates </w:t>
      </w:r>
      <w:r w:rsidRPr="008E306A">
        <w:rPr>
          <w:rFonts w:ascii="Times New Roman" w:hAnsi="Times New Roman" w:cs="Times New Roman"/>
          <w:sz w:val="20"/>
          <w:szCs w:val="20"/>
        </w:rPr>
        <w:t>annual sales of $1,000,000.00</w:t>
      </w:r>
    </w:p>
    <w:p w14:paraId="4193FB3F" w14:textId="77777777" w:rsidR="00397594" w:rsidRPr="008E306A" w:rsidRDefault="00596473" w:rsidP="00397594">
      <w:pPr>
        <w:spacing w:after="0"/>
        <w:rPr>
          <w:rFonts w:ascii="Times New Roman" w:hAnsi="Times New Roman" w:cs="Times New Roman"/>
          <w:b/>
          <w:sz w:val="20"/>
          <w:szCs w:val="20"/>
        </w:rPr>
      </w:pPr>
      <w:r w:rsidRPr="008E306A">
        <w:rPr>
          <w:rFonts w:ascii="Times New Roman" w:hAnsi="Times New Roman" w:cs="Times New Roman"/>
          <w:sz w:val="20"/>
          <w:szCs w:val="20"/>
        </w:rPr>
        <w:br/>
      </w:r>
      <w:r w:rsidR="00153646" w:rsidRPr="008E306A">
        <w:rPr>
          <w:rFonts w:ascii="Times New Roman" w:hAnsi="Times New Roman" w:cs="Times New Roman"/>
          <w:b/>
          <w:sz w:val="20"/>
          <w:szCs w:val="20"/>
        </w:rPr>
        <w:t>N</w:t>
      </w:r>
      <w:r w:rsidR="00C82896" w:rsidRPr="008E306A">
        <w:rPr>
          <w:rFonts w:ascii="Times New Roman" w:hAnsi="Times New Roman" w:cs="Times New Roman"/>
          <w:b/>
          <w:sz w:val="20"/>
          <w:szCs w:val="20"/>
        </w:rPr>
        <w:t>YSPSP</w:t>
      </w:r>
      <w:r w:rsidR="00153646" w:rsidRPr="008E306A">
        <w:rPr>
          <w:rFonts w:ascii="Times New Roman" w:hAnsi="Times New Roman" w:cs="Times New Roman"/>
          <w:b/>
          <w:sz w:val="20"/>
          <w:szCs w:val="20"/>
        </w:rPr>
        <w:t xml:space="preserve"> REVIEW:</w:t>
      </w:r>
    </w:p>
    <w:p w14:paraId="651A74B4" w14:textId="77777777" w:rsidR="00596473" w:rsidRPr="008E306A" w:rsidRDefault="00596473" w:rsidP="002E062E">
      <w:pPr>
        <w:pStyle w:val="ListParagraph"/>
        <w:numPr>
          <w:ilvl w:val="0"/>
          <w:numId w:val="2"/>
        </w:numPr>
        <w:ind w:left="360"/>
        <w:rPr>
          <w:rFonts w:ascii="Times New Roman" w:hAnsi="Times New Roman" w:cs="Times New Roman"/>
          <w:sz w:val="20"/>
          <w:szCs w:val="20"/>
        </w:rPr>
      </w:pPr>
      <w:r w:rsidRPr="008E306A">
        <w:rPr>
          <w:rFonts w:ascii="Times New Roman" w:hAnsi="Times New Roman" w:cs="Times New Roman"/>
          <w:sz w:val="20"/>
          <w:szCs w:val="20"/>
        </w:rPr>
        <w:t>N</w:t>
      </w:r>
      <w:r w:rsidR="00C82896"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 is proposing to add Adult Incontinence products to its preferred source offering.</w:t>
      </w:r>
      <w:r w:rsidR="00F47AA5" w:rsidRPr="008E306A">
        <w:rPr>
          <w:rFonts w:ascii="Times New Roman" w:hAnsi="Times New Roman" w:cs="Times New Roman"/>
          <w:sz w:val="20"/>
          <w:szCs w:val="20"/>
        </w:rPr>
        <w:t xml:space="preserve">  </w:t>
      </w:r>
      <w:r w:rsidR="00AD12FC" w:rsidRPr="008E306A">
        <w:rPr>
          <w:rFonts w:ascii="Times New Roman" w:hAnsi="Times New Roman" w:cs="Times New Roman"/>
          <w:sz w:val="20"/>
          <w:szCs w:val="20"/>
        </w:rPr>
        <w:t>Central Association for the Blind and Visually-Impaired shall be the provider (member agency) of these products, and the material supplier</w:t>
      </w:r>
      <w:r w:rsidR="00063E27" w:rsidRPr="008E306A">
        <w:rPr>
          <w:rFonts w:ascii="Times New Roman" w:hAnsi="Times New Roman" w:cs="Times New Roman"/>
          <w:sz w:val="20"/>
          <w:szCs w:val="20"/>
        </w:rPr>
        <w:t>s</w:t>
      </w:r>
      <w:r w:rsidR="00AD12FC" w:rsidRPr="008E306A">
        <w:rPr>
          <w:rFonts w:ascii="Times New Roman" w:hAnsi="Times New Roman" w:cs="Times New Roman"/>
          <w:sz w:val="20"/>
          <w:szCs w:val="20"/>
        </w:rPr>
        <w:t xml:space="preserve"> shall be Medline</w:t>
      </w:r>
      <w:r w:rsidR="00C82896" w:rsidRPr="008E306A">
        <w:rPr>
          <w:rFonts w:ascii="Times New Roman" w:hAnsi="Times New Roman" w:cs="Times New Roman"/>
          <w:sz w:val="20"/>
          <w:szCs w:val="20"/>
        </w:rPr>
        <w:t xml:space="preserve"> and Prevail (for two items)</w:t>
      </w:r>
      <w:r w:rsidR="00AD12FC" w:rsidRPr="008E306A">
        <w:rPr>
          <w:rFonts w:ascii="Times New Roman" w:hAnsi="Times New Roman" w:cs="Times New Roman"/>
          <w:sz w:val="20"/>
          <w:szCs w:val="20"/>
        </w:rPr>
        <w:t xml:space="preserve">.  </w:t>
      </w:r>
    </w:p>
    <w:p w14:paraId="42FC0EE8" w14:textId="77777777" w:rsidR="00AC2D7A" w:rsidRPr="008E306A" w:rsidRDefault="002A3AE0" w:rsidP="002E062E">
      <w:pPr>
        <w:pStyle w:val="ListParagraph"/>
        <w:numPr>
          <w:ilvl w:val="0"/>
          <w:numId w:val="2"/>
        </w:numPr>
        <w:ind w:left="360"/>
        <w:rPr>
          <w:rFonts w:ascii="Times New Roman" w:hAnsi="Times New Roman" w:cs="Times New Roman"/>
          <w:sz w:val="20"/>
          <w:szCs w:val="20"/>
        </w:rPr>
      </w:pPr>
      <w:r w:rsidRPr="008E306A">
        <w:rPr>
          <w:rFonts w:ascii="Times New Roman" w:hAnsi="Times New Roman" w:cs="Times New Roman"/>
          <w:sz w:val="20"/>
          <w:szCs w:val="20"/>
        </w:rPr>
        <w:t>The propo</w:t>
      </w:r>
      <w:r w:rsidR="00AC2D7A" w:rsidRPr="008E306A">
        <w:rPr>
          <w:rFonts w:ascii="Times New Roman" w:hAnsi="Times New Roman" w:cs="Times New Roman"/>
          <w:sz w:val="20"/>
          <w:szCs w:val="20"/>
        </w:rPr>
        <w:t>sed value of this</w:t>
      </w:r>
      <w:r w:rsidR="00E14FFA" w:rsidRPr="008E306A">
        <w:rPr>
          <w:rFonts w:ascii="Times New Roman" w:hAnsi="Times New Roman" w:cs="Times New Roman"/>
          <w:sz w:val="20"/>
          <w:szCs w:val="20"/>
        </w:rPr>
        <w:t xml:space="preserve"> offering is $</w:t>
      </w:r>
      <w:r w:rsidR="0047003E" w:rsidRPr="008E306A">
        <w:rPr>
          <w:rFonts w:ascii="Times New Roman" w:hAnsi="Times New Roman" w:cs="Times New Roman"/>
          <w:sz w:val="20"/>
          <w:szCs w:val="20"/>
        </w:rPr>
        <w:t>1million per year</w:t>
      </w:r>
      <w:r w:rsidR="00C82896" w:rsidRPr="008E306A">
        <w:rPr>
          <w:rFonts w:ascii="Times New Roman" w:hAnsi="Times New Roman" w:cs="Times New Roman"/>
          <w:sz w:val="20"/>
          <w:szCs w:val="20"/>
        </w:rPr>
        <w:t>. This is based on an assumption from sales under the</w:t>
      </w:r>
      <w:r w:rsidR="0047003E" w:rsidRPr="008E306A">
        <w:rPr>
          <w:rFonts w:ascii="Times New Roman" w:hAnsi="Times New Roman" w:cs="Times New Roman"/>
          <w:sz w:val="20"/>
          <w:szCs w:val="20"/>
        </w:rPr>
        <w:t xml:space="preserve"> </w:t>
      </w:r>
      <w:r w:rsidR="00C82896" w:rsidRPr="008E306A">
        <w:rPr>
          <w:rFonts w:ascii="Times New Roman" w:hAnsi="Times New Roman" w:cs="Times New Roman"/>
          <w:sz w:val="20"/>
          <w:szCs w:val="20"/>
        </w:rPr>
        <w:t xml:space="preserve">expired OGS Medical and Laboratory Supplies </w:t>
      </w:r>
      <w:r w:rsidR="0047003E" w:rsidRPr="008E306A">
        <w:rPr>
          <w:rFonts w:ascii="Times New Roman" w:hAnsi="Times New Roman" w:cs="Times New Roman"/>
          <w:sz w:val="20"/>
          <w:szCs w:val="20"/>
        </w:rPr>
        <w:t xml:space="preserve">IFB </w:t>
      </w:r>
      <w:r w:rsidR="00C82896" w:rsidRPr="008E306A">
        <w:rPr>
          <w:rFonts w:ascii="Times New Roman" w:hAnsi="Times New Roman" w:cs="Times New Roman"/>
          <w:sz w:val="20"/>
          <w:szCs w:val="20"/>
        </w:rPr>
        <w:t>#</w:t>
      </w:r>
      <w:r w:rsidR="0047003E" w:rsidRPr="008E306A">
        <w:rPr>
          <w:rFonts w:ascii="Times New Roman" w:hAnsi="Times New Roman" w:cs="Times New Roman"/>
          <w:sz w:val="20"/>
          <w:szCs w:val="20"/>
        </w:rPr>
        <w:t xml:space="preserve">22563.  </w:t>
      </w:r>
      <w:r w:rsidR="00E14FFA" w:rsidRPr="008E306A">
        <w:rPr>
          <w:rFonts w:ascii="Times New Roman" w:hAnsi="Times New Roman" w:cs="Times New Roman"/>
          <w:sz w:val="20"/>
          <w:szCs w:val="20"/>
        </w:rPr>
        <w:t xml:space="preserve">  </w:t>
      </w:r>
      <w:r w:rsidR="00AC2D7A" w:rsidRPr="008E306A">
        <w:rPr>
          <w:rFonts w:ascii="Times New Roman" w:hAnsi="Times New Roman" w:cs="Times New Roman"/>
          <w:sz w:val="20"/>
          <w:szCs w:val="20"/>
        </w:rPr>
        <w:t xml:space="preserve">  </w:t>
      </w:r>
    </w:p>
    <w:p w14:paraId="5AD4BB3D" w14:textId="77777777" w:rsidR="002A3AE0" w:rsidRPr="008E306A" w:rsidRDefault="002A3AE0" w:rsidP="002E062E">
      <w:pPr>
        <w:pStyle w:val="ListParagraph"/>
        <w:numPr>
          <w:ilvl w:val="0"/>
          <w:numId w:val="2"/>
        </w:numPr>
        <w:ind w:left="360"/>
        <w:rPr>
          <w:rFonts w:ascii="Times New Roman" w:hAnsi="Times New Roman" w:cs="Times New Roman"/>
          <w:sz w:val="20"/>
          <w:szCs w:val="20"/>
        </w:rPr>
      </w:pPr>
      <w:r w:rsidRPr="008E306A">
        <w:rPr>
          <w:rFonts w:ascii="Times New Roman" w:hAnsi="Times New Roman" w:cs="Times New Roman"/>
          <w:sz w:val="20"/>
          <w:szCs w:val="20"/>
        </w:rPr>
        <w:t xml:space="preserve">The Direct Labor FTE for this work is 66% as this is a </w:t>
      </w:r>
      <w:r w:rsidR="006F1FC6" w:rsidRPr="008E306A">
        <w:rPr>
          <w:rFonts w:ascii="Times New Roman" w:hAnsi="Times New Roman" w:cs="Times New Roman"/>
          <w:sz w:val="20"/>
          <w:szCs w:val="20"/>
        </w:rPr>
        <w:t>not</w:t>
      </w:r>
      <w:r w:rsidRPr="008E306A">
        <w:rPr>
          <w:rFonts w:ascii="Times New Roman" w:hAnsi="Times New Roman" w:cs="Times New Roman"/>
          <w:sz w:val="20"/>
          <w:szCs w:val="20"/>
        </w:rPr>
        <w:t>-for-</w:t>
      </w:r>
      <w:r w:rsidR="006F1FC6" w:rsidRPr="008E306A">
        <w:rPr>
          <w:rFonts w:ascii="Times New Roman" w:hAnsi="Times New Roman" w:cs="Times New Roman"/>
          <w:sz w:val="20"/>
          <w:szCs w:val="20"/>
        </w:rPr>
        <w:t>p</w:t>
      </w:r>
      <w:r w:rsidRPr="008E306A">
        <w:rPr>
          <w:rFonts w:ascii="Times New Roman" w:hAnsi="Times New Roman" w:cs="Times New Roman"/>
          <w:sz w:val="20"/>
          <w:szCs w:val="20"/>
        </w:rPr>
        <w:t xml:space="preserve">rofit with 10 or fewer employees.  </w:t>
      </w:r>
    </w:p>
    <w:p w14:paraId="2E1FEEA6" w14:textId="77777777" w:rsidR="00596473" w:rsidRPr="008E306A" w:rsidRDefault="006F1FC6" w:rsidP="002E062E">
      <w:pPr>
        <w:pStyle w:val="ListParagraph"/>
        <w:numPr>
          <w:ilvl w:val="0"/>
          <w:numId w:val="2"/>
        </w:numPr>
        <w:spacing w:after="0"/>
        <w:ind w:left="360"/>
        <w:rPr>
          <w:rFonts w:ascii="Times New Roman" w:hAnsi="Times New Roman" w:cs="Times New Roman"/>
          <w:sz w:val="20"/>
          <w:szCs w:val="20"/>
        </w:rPr>
      </w:pPr>
      <w:r w:rsidRPr="008E306A">
        <w:rPr>
          <w:rFonts w:ascii="Times New Roman" w:eastAsia="Times New Roman" w:hAnsi="Times New Roman" w:cs="Times New Roman"/>
          <w:sz w:val="20"/>
          <w:szCs w:val="20"/>
        </w:rPr>
        <w:t>People who are blind will be repackaging these products.  This includes</w:t>
      </w:r>
      <w:r w:rsidR="0065742A" w:rsidRPr="008E306A">
        <w:rPr>
          <w:rFonts w:ascii="Times New Roman" w:eastAsia="Times New Roman" w:hAnsi="Times New Roman" w:cs="Times New Roman"/>
          <w:sz w:val="20"/>
          <w:szCs w:val="20"/>
        </w:rPr>
        <w:t xml:space="preserve">, but is not limited </w:t>
      </w:r>
      <w:r w:rsidR="002A3AE0" w:rsidRPr="008E306A">
        <w:rPr>
          <w:rFonts w:ascii="Times New Roman" w:eastAsia="Times New Roman" w:hAnsi="Times New Roman" w:cs="Times New Roman"/>
          <w:sz w:val="20"/>
          <w:szCs w:val="20"/>
        </w:rPr>
        <w:t>to</w:t>
      </w:r>
      <w:r w:rsidR="0065742A" w:rsidRPr="008E306A">
        <w:rPr>
          <w:rFonts w:ascii="Times New Roman" w:eastAsia="Times New Roman" w:hAnsi="Times New Roman" w:cs="Times New Roman"/>
          <w:sz w:val="20"/>
          <w:szCs w:val="20"/>
        </w:rPr>
        <w:t>,</w:t>
      </w:r>
      <w:r w:rsidR="002A3AE0" w:rsidRPr="008E306A">
        <w:rPr>
          <w:rFonts w:ascii="Times New Roman" w:eastAsia="Times New Roman" w:hAnsi="Times New Roman" w:cs="Times New Roman"/>
          <w:sz w:val="20"/>
          <w:szCs w:val="20"/>
        </w:rPr>
        <w:t xml:space="preserve"> receiving </w:t>
      </w:r>
      <w:r w:rsidR="002A3AE0" w:rsidRPr="008E306A">
        <w:rPr>
          <w:rFonts w:ascii="Times New Roman" w:hAnsi="Times New Roman" w:cs="Times New Roman"/>
          <w:sz w:val="20"/>
          <w:szCs w:val="20"/>
        </w:rPr>
        <w:t>the product in bulk from the supplier into the warehouse, pack</w:t>
      </w:r>
      <w:r w:rsidR="0065742A" w:rsidRPr="008E306A">
        <w:rPr>
          <w:rFonts w:ascii="Times New Roman" w:hAnsi="Times New Roman" w:cs="Times New Roman"/>
          <w:sz w:val="20"/>
          <w:szCs w:val="20"/>
        </w:rPr>
        <w:t>ing</w:t>
      </w:r>
      <w:r w:rsidR="002A3AE0" w:rsidRPr="008E306A">
        <w:rPr>
          <w:rFonts w:ascii="Times New Roman" w:hAnsi="Times New Roman" w:cs="Times New Roman"/>
          <w:sz w:val="20"/>
          <w:szCs w:val="20"/>
        </w:rPr>
        <w:t xml:space="preserve"> it into appropriate case quantities, creating labels, labeling the cases and preparing them to be shipped to the customer.</w:t>
      </w:r>
    </w:p>
    <w:p w14:paraId="1A1327D4" w14:textId="77777777" w:rsidR="00AC2D7A" w:rsidRPr="008E306A" w:rsidRDefault="00AC2D7A" w:rsidP="002E062E">
      <w:pPr>
        <w:pStyle w:val="ListParagraph"/>
        <w:numPr>
          <w:ilvl w:val="0"/>
          <w:numId w:val="2"/>
        </w:numPr>
        <w:spacing w:after="0"/>
        <w:ind w:left="360"/>
        <w:rPr>
          <w:rFonts w:ascii="Times New Roman" w:hAnsi="Times New Roman" w:cs="Times New Roman"/>
          <w:sz w:val="20"/>
          <w:szCs w:val="20"/>
        </w:rPr>
      </w:pPr>
      <w:r w:rsidRPr="008E306A">
        <w:rPr>
          <w:rFonts w:ascii="Times New Roman" w:hAnsi="Times New Roman" w:cs="Times New Roman"/>
          <w:sz w:val="20"/>
          <w:szCs w:val="20"/>
        </w:rPr>
        <w:t>New York City Department of Citywide Administration Services (DCAS) and the New York City H</w:t>
      </w:r>
      <w:r w:rsidR="0047003E" w:rsidRPr="008E306A">
        <w:rPr>
          <w:rFonts w:ascii="Times New Roman" w:hAnsi="Times New Roman" w:cs="Times New Roman"/>
          <w:sz w:val="20"/>
          <w:szCs w:val="20"/>
        </w:rPr>
        <w:t>ealth and Hospitals Corporation</w:t>
      </w:r>
      <w:r w:rsidRPr="008E306A">
        <w:rPr>
          <w:rFonts w:ascii="Times New Roman" w:hAnsi="Times New Roman" w:cs="Times New Roman"/>
          <w:sz w:val="20"/>
          <w:szCs w:val="20"/>
        </w:rPr>
        <w:t xml:space="preserve"> initially requested the addition of these products</w:t>
      </w:r>
      <w:r w:rsidR="006F1FC6" w:rsidRPr="008E306A">
        <w:rPr>
          <w:rFonts w:ascii="Times New Roman" w:hAnsi="Times New Roman" w:cs="Times New Roman"/>
          <w:sz w:val="20"/>
          <w:szCs w:val="20"/>
        </w:rPr>
        <w:t xml:space="preserve"> from N</w:t>
      </w:r>
      <w:r w:rsidR="00C9498A"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  </w:t>
      </w:r>
    </w:p>
    <w:p w14:paraId="6BEBBB77" w14:textId="77777777" w:rsidR="0047003E" w:rsidRPr="008E306A" w:rsidRDefault="0047003E" w:rsidP="002E062E">
      <w:pPr>
        <w:pStyle w:val="ListParagraph"/>
        <w:numPr>
          <w:ilvl w:val="0"/>
          <w:numId w:val="2"/>
        </w:numPr>
        <w:spacing w:after="0"/>
        <w:ind w:left="360"/>
        <w:rPr>
          <w:rFonts w:ascii="Times New Roman" w:hAnsi="Times New Roman" w:cs="Times New Roman"/>
          <w:sz w:val="20"/>
          <w:szCs w:val="20"/>
        </w:rPr>
      </w:pPr>
      <w:r w:rsidRPr="008E306A">
        <w:rPr>
          <w:rFonts w:ascii="Times New Roman" w:hAnsi="Times New Roman" w:cs="Times New Roman"/>
          <w:sz w:val="20"/>
          <w:szCs w:val="20"/>
        </w:rPr>
        <w:t>N</w:t>
      </w:r>
      <w:r w:rsidR="00C9498A"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 </w:t>
      </w:r>
      <w:r w:rsidR="00C0084C" w:rsidRPr="008E306A">
        <w:rPr>
          <w:rFonts w:ascii="Times New Roman" w:hAnsi="Times New Roman" w:cs="Times New Roman"/>
          <w:sz w:val="20"/>
          <w:szCs w:val="20"/>
        </w:rPr>
        <w:t xml:space="preserve">confirms </w:t>
      </w:r>
      <w:r w:rsidRPr="008E306A">
        <w:rPr>
          <w:rFonts w:ascii="Times New Roman" w:hAnsi="Times New Roman" w:cs="Times New Roman"/>
          <w:sz w:val="20"/>
          <w:szCs w:val="20"/>
        </w:rPr>
        <w:t>that thi</w:t>
      </w:r>
      <w:r w:rsidR="00AD12FC" w:rsidRPr="008E306A">
        <w:rPr>
          <w:rFonts w:ascii="Times New Roman" w:hAnsi="Times New Roman" w:cs="Times New Roman"/>
          <w:sz w:val="20"/>
          <w:szCs w:val="20"/>
        </w:rPr>
        <w:t>s application will preserve 1 or 2 jobs</w:t>
      </w:r>
      <w:r w:rsidRPr="008E306A">
        <w:rPr>
          <w:rFonts w:ascii="Times New Roman" w:hAnsi="Times New Roman" w:cs="Times New Roman"/>
          <w:sz w:val="20"/>
          <w:szCs w:val="20"/>
        </w:rPr>
        <w:t xml:space="preserve"> </w:t>
      </w:r>
      <w:r w:rsidR="00AD12FC" w:rsidRPr="008E306A">
        <w:rPr>
          <w:rFonts w:ascii="Times New Roman" w:hAnsi="Times New Roman" w:cs="Times New Roman"/>
          <w:sz w:val="20"/>
          <w:szCs w:val="20"/>
        </w:rPr>
        <w:t>for individuals who are blind</w:t>
      </w:r>
      <w:r w:rsidRPr="008E306A">
        <w:rPr>
          <w:rFonts w:ascii="Times New Roman" w:hAnsi="Times New Roman" w:cs="Times New Roman"/>
          <w:sz w:val="20"/>
          <w:szCs w:val="20"/>
        </w:rPr>
        <w:t xml:space="preserve"> and promote the socio-economic goals of boosting blind employment.  </w:t>
      </w:r>
    </w:p>
    <w:p w14:paraId="4D83C10F" w14:textId="77777777" w:rsidR="0065742A" w:rsidRPr="008E306A" w:rsidRDefault="0065742A" w:rsidP="0065742A">
      <w:pPr>
        <w:spacing w:after="0"/>
        <w:rPr>
          <w:rFonts w:ascii="Times New Roman" w:hAnsi="Times New Roman" w:cs="Times New Roman"/>
          <w:sz w:val="20"/>
          <w:szCs w:val="20"/>
        </w:rPr>
      </w:pPr>
    </w:p>
    <w:p w14:paraId="52924DF7" w14:textId="77777777" w:rsidR="00596473" w:rsidRPr="008E306A" w:rsidRDefault="00596473" w:rsidP="002A3AE0">
      <w:pPr>
        <w:spacing w:after="0"/>
        <w:rPr>
          <w:rFonts w:ascii="Times New Roman" w:hAnsi="Times New Roman" w:cs="Times New Roman"/>
          <w:b/>
          <w:sz w:val="20"/>
          <w:szCs w:val="20"/>
        </w:rPr>
      </w:pPr>
      <w:r w:rsidRPr="008E306A">
        <w:rPr>
          <w:rFonts w:ascii="Times New Roman" w:hAnsi="Times New Roman" w:cs="Times New Roman"/>
          <w:b/>
          <w:sz w:val="20"/>
          <w:szCs w:val="20"/>
        </w:rPr>
        <w:t xml:space="preserve">OGS </w:t>
      </w:r>
      <w:r w:rsidR="00153646" w:rsidRPr="008E306A">
        <w:rPr>
          <w:rFonts w:ascii="Times New Roman" w:hAnsi="Times New Roman" w:cs="Times New Roman"/>
          <w:b/>
          <w:sz w:val="20"/>
          <w:szCs w:val="20"/>
        </w:rPr>
        <w:t>REVIEW</w:t>
      </w:r>
      <w:r w:rsidRPr="008E306A">
        <w:rPr>
          <w:rFonts w:ascii="Times New Roman" w:hAnsi="Times New Roman" w:cs="Times New Roman"/>
          <w:b/>
          <w:sz w:val="20"/>
          <w:szCs w:val="20"/>
        </w:rPr>
        <w:t>:</w:t>
      </w:r>
    </w:p>
    <w:p w14:paraId="51C5DDB0" w14:textId="77777777" w:rsidR="00596473" w:rsidRPr="008E306A" w:rsidRDefault="00CE0E7B" w:rsidP="002E062E">
      <w:pPr>
        <w:pStyle w:val="ListParagraph"/>
        <w:numPr>
          <w:ilvl w:val="0"/>
          <w:numId w:val="4"/>
        </w:numPr>
        <w:spacing w:after="0"/>
        <w:ind w:left="360"/>
        <w:rPr>
          <w:rFonts w:ascii="Times New Roman" w:hAnsi="Times New Roman" w:cs="Times New Roman"/>
          <w:sz w:val="20"/>
          <w:szCs w:val="20"/>
        </w:rPr>
      </w:pPr>
      <w:r w:rsidRPr="008E306A">
        <w:rPr>
          <w:rFonts w:ascii="Times New Roman" w:hAnsi="Times New Roman" w:cs="Times New Roman"/>
          <w:sz w:val="20"/>
          <w:szCs w:val="20"/>
        </w:rPr>
        <w:t xml:space="preserve">OGS </w:t>
      </w:r>
      <w:r w:rsidR="00A32C4C" w:rsidRPr="008E306A">
        <w:rPr>
          <w:rFonts w:ascii="Times New Roman" w:hAnsi="Times New Roman" w:cs="Times New Roman"/>
          <w:sz w:val="20"/>
          <w:szCs w:val="20"/>
        </w:rPr>
        <w:t xml:space="preserve">NYSPro </w:t>
      </w:r>
      <w:r w:rsidRPr="008E306A">
        <w:rPr>
          <w:rFonts w:ascii="Times New Roman" w:hAnsi="Times New Roman" w:cs="Times New Roman"/>
          <w:sz w:val="20"/>
          <w:szCs w:val="20"/>
        </w:rPr>
        <w:t xml:space="preserve">reviewed the sales </w:t>
      </w:r>
      <w:r w:rsidR="00C9498A" w:rsidRPr="008E306A">
        <w:rPr>
          <w:rFonts w:ascii="Times New Roman" w:hAnsi="Times New Roman" w:cs="Times New Roman"/>
          <w:sz w:val="20"/>
          <w:szCs w:val="20"/>
        </w:rPr>
        <w:t xml:space="preserve">under </w:t>
      </w:r>
      <w:r w:rsidRPr="008E306A">
        <w:rPr>
          <w:rFonts w:ascii="Times New Roman" w:hAnsi="Times New Roman" w:cs="Times New Roman"/>
          <w:sz w:val="20"/>
          <w:szCs w:val="20"/>
        </w:rPr>
        <w:t>contract PC</w:t>
      </w:r>
      <w:r w:rsidR="008200AE" w:rsidRPr="008E306A">
        <w:rPr>
          <w:rFonts w:ascii="Times New Roman" w:hAnsi="Times New Roman" w:cs="Times New Roman"/>
          <w:sz w:val="20"/>
          <w:szCs w:val="20"/>
        </w:rPr>
        <w:t>58249</w:t>
      </w:r>
      <w:r w:rsidRPr="008E306A">
        <w:rPr>
          <w:rFonts w:ascii="Times New Roman" w:hAnsi="Times New Roman" w:cs="Times New Roman"/>
          <w:sz w:val="20"/>
          <w:szCs w:val="20"/>
        </w:rPr>
        <w:t xml:space="preserve"> </w:t>
      </w:r>
      <w:r w:rsidR="00C9498A" w:rsidRPr="008E306A">
        <w:rPr>
          <w:rFonts w:ascii="Times New Roman" w:hAnsi="Times New Roman" w:cs="Times New Roman"/>
          <w:sz w:val="20"/>
          <w:szCs w:val="20"/>
        </w:rPr>
        <w:t xml:space="preserve">which was awarded from </w:t>
      </w:r>
      <w:r w:rsidR="00D81060" w:rsidRPr="008E306A">
        <w:rPr>
          <w:rFonts w:ascii="Times New Roman" w:hAnsi="Times New Roman" w:cs="Times New Roman"/>
          <w:sz w:val="20"/>
          <w:szCs w:val="20"/>
        </w:rPr>
        <w:t>Piggyback Award 01127</w:t>
      </w:r>
      <w:r w:rsidRPr="008E306A">
        <w:rPr>
          <w:rFonts w:ascii="Times New Roman" w:hAnsi="Times New Roman" w:cs="Times New Roman"/>
          <w:sz w:val="20"/>
          <w:szCs w:val="20"/>
        </w:rPr>
        <w:t xml:space="preserve"> </w:t>
      </w:r>
      <w:r w:rsidR="00AC2D7A" w:rsidRPr="008E306A">
        <w:rPr>
          <w:rFonts w:ascii="Times New Roman" w:hAnsi="Times New Roman" w:cs="Times New Roman"/>
          <w:sz w:val="20"/>
          <w:szCs w:val="20"/>
        </w:rPr>
        <w:t xml:space="preserve">and </w:t>
      </w:r>
      <w:r w:rsidR="00C9498A" w:rsidRPr="008E306A">
        <w:rPr>
          <w:rFonts w:ascii="Times New Roman" w:hAnsi="Times New Roman" w:cs="Times New Roman"/>
          <w:sz w:val="20"/>
          <w:szCs w:val="20"/>
        </w:rPr>
        <w:t xml:space="preserve">agrees with </w:t>
      </w:r>
      <w:r w:rsidR="00AC2D7A" w:rsidRPr="008E306A">
        <w:rPr>
          <w:rFonts w:ascii="Times New Roman" w:hAnsi="Times New Roman" w:cs="Times New Roman"/>
          <w:sz w:val="20"/>
          <w:szCs w:val="20"/>
        </w:rPr>
        <w:t>N</w:t>
      </w:r>
      <w:r w:rsidR="00C9498A" w:rsidRPr="008E306A">
        <w:rPr>
          <w:rFonts w:ascii="Times New Roman" w:hAnsi="Times New Roman" w:cs="Times New Roman"/>
          <w:sz w:val="20"/>
          <w:szCs w:val="20"/>
        </w:rPr>
        <w:t>YSPS</w:t>
      </w:r>
      <w:r w:rsidR="00AC2D7A" w:rsidRPr="008E306A">
        <w:rPr>
          <w:rFonts w:ascii="Times New Roman" w:hAnsi="Times New Roman" w:cs="Times New Roman"/>
          <w:sz w:val="20"/>
          <w:szCs w:val="20"/>
        </w:rPr>
        <w:t xml:space="preserve">’s estimated annual sales volume </w:t>
      </w:r>
      <w:r w:rsidR="00C9498A" w:rsidRPr="008E306A">
        <w:rPr>
          <w:rFonts w:ascii="Times New Roman" w:hAnsi="Times New Roman" w:cs="Times New Roman"/>
          <w:sz w:val="20"/>
          <w:szCs w:val="20"/>
        </w:rPr>
        <w:t>of $1,000,000.00</w:t>
      </w:r>
      <w:r w:rsidR="00AC2D7A" w:rsidRPr="008E306A">
        <w:rPr>
          <w:rFonts w:ascii="Times New Roman" w:hAnsi="Times New Roman" w:cs="Times New Roman"/>
          <w:sz w:val="20"/>
          <w:szCs w:val="20"/>
        </w:rPr>
        <w:t xml:space="preserve">.  </w:t>
      </w:r>
    </w:p>
    <w:p w14:paraId="2ED6846D" w14:textId="77777777" w:rsidR="006C775A" w:rsidRPr="008E306A" w:rsidRDefault="006C775A" w:rsidP="002E062E">
      <w:pPr>
        <w:pStyle w:val="ListParagraph"/>
        <w:numPr>
          <w:ilvl w:val="0"/>
          <w:numId w:val="4"/>
        </w:numPr>
        <w:ind w:left="360"/>
        <w:rPr>
          <w:rFonts w:ascii="Times New Roman" w:hAnsi="Times New Roman" w:cs="Times New Roman"/>
          <w:sz w:val="20"/>
          <w:szCs w:val="20"/>
        </w:rPr>
      </w:pPr>
      <w:r w:rsidRPr="008E306A">
        <w:rPr>
          <w:rFonts w:ascii="Times New Roman" w:hAnsi="Times New Roman" w:cs="Times New Roman"/>
          <w:sz w:val="20"/>
          <w:szCs w:val="20"/>
        </w:rPr>
        <w:t>OGS NYSPro reviewed the pricing offered by N</w:t>
      </w:r>
      <w:r w:rsidR="00C9498A"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 and determined it to be within the </w:t>
      </w:r>
      <w:r w:rsidR="00EC44C6" w:rsidRPr="008E306A">
        <w:rPr>
          <w:rFonts w:ascii="Times New Roman" w:hAnsi="Times New Roman" w:cs="Times New Roman"/>
          <w:sz w:val="20"/>
          <w:szCs w:val="20"/>
        </w:rPr>
        <w:t xml:space="preserve">15% </w:t>
      </w:r>
      <w:r w:rsidRPr="008E306A">
        <w:rPr>
          <w:rFonts w:ascii="Times New Roman" w:hAnsi="Times New Roman" w:cs="Times New Roman"/>
          <w:sz w:val="20"/>
          <w:szCs w:val="20"/>
        </w:rPr>
        <w:t>threshold established pursuant to State Finance Law</w:t>
      </w:r>
      <w:r w:rsidRPr="008E306A">
        <w:rPr>
          <w:color w:val="000000"/>
          <w:sz w:val="20"/>
          <w:szCs w:val="20"/>
        </w:rPr>
        <w:t xml:space="preserve"> </w:t>
      </w:r>
      <w:r w:rsidRPr="008E306A">
        <w:rPr>
          <w:rFonts w:ascii="Times New Roman" w:hAnsi="Times New Roman" w:cs="Times New Roman"/>
          <w:color w:val="000000"/>
          <w:sz w:val="20"/>
          <w:szCs w:val="20"/>
        </w:rPr>
        <w:t>§162</w:t>
      </w:r>
      <w:r w:rsidRPr="008E306A">
        <w:rPr>
          <w:rFonts w:ascii="Times New Roman" w:hAnsi="Times New Roman" w:cs="Times New Roman"/>
          <w:sz w:val="20"/>
          <w:szCs w:val="20"/>
        </w:rPr>
        <w:t xml:space="preserve"> (see </w:t>
      </w:r>
      <w:r w:rsidR="00E02211" w:rsidRPr="008E306A">
        <w:rPr>
          <w:rFonts w:ascii="Times New Roman" w:hAnsi="Times New Roman" w:cs="Times New Roman"/>
          <w:sz w:val="20"/>
          <w:szCs w:val="20"/>
        </w:rPr>
        <w:t>Pricing Analysis</w:t>
      </w:r>
      <w:r w:rsidR="00886D17" w:rsidRPr="008E306A">
        <w:rPr>
          <w:rFonts w:ascii="Times New Roman" w:hAnsi="Times New Roman" w:cs="Times New Roman"/>
          <w:sz w:val="20"/>
          <w:szCs w:val="20"/>
        </w:rPr>
        <w:t xml:space="preserve"> below</w:t>
      </w:r>
      <w:r w:rsidRPr="008E306A">
        <w:rPr>
          <w:rFonts w:ascii="Times New Roman" w:hAnsi="Times New Roman" w:cs="Times New Roman"/>
          <w:sz w:val="20"/>
          <w:szCs w:val="20"/>
        </w:rPr>
        <w:t>).</w:t>
      </w:r>
    </w:p>
    <w:p w14:paraId="76A31B1E" w14:textId="77777777" w:rsidR="00596473" w:rsidRPr="008E306A" w:rsidRDefault="00EC44C6" w:rsidP="002E062E">
      <w:pPr>
        <w:pStyle w:val="ListParagraph"/>
        <w:numPr>
          <w:ilvl w:val="0"/>
          <w:numId w:val="4"/>
        </w:numPr>
        <w:spacing w:after="0"/>
        <w:ind w:left="360"/>
        <w:rPr>
          <w:rFonts w:ascii="Times New Roman" w:hAnsi="Times New Roman" w:cs="Times New Roman"/>
          <w:sz w:val="20"/>
          <w:szCs w:val="20"/>
        </w:rPr>
      </w:pPr>
      <w:r w:rsidRPr="008E306A">
        <w:rPr>
          <w:rFonts w:ascii="Times New Roman" w:hAnsi="Times New Roman" w:cs="Times New Roman"/>
          <w:sz w:val="20"/>
          <w:szCs w:val="20"/>
        </w:rPr>
        <w:t xml:space="preserve">Using the Internet, NYSPro confirmed that NYSPSP </w:t>
      </w:r>
      <w:r w:rsidR="00596473" w:rsidRPr="008E306A">
        <w:rPr>
          <w:rFonts w:ascii="Times New Roman" w:hAnsi="Times New Roman" w:cs="Times New Roman"/>
          <w:sz w:val="20"/>
          <w:szCs w:val="20"/>
        </w:rPr>
        <w:t xml:space="preserve">pricing is generally equal to or lower than that offered on other </w:t>
      </w:r>
      <w:r w:rsidR="00E02211" w:rsidRPr="008E306A">
        <w:rPr>
          <w:rFonts w:ascii="Times New Roman" w:hAnsi="Times New Roman" w:cs="Times New Roman"/>
          <w:sz w:val="20"/>
          <w:szCs w:val="20"/>
        </w:rPr>
        <w:t xml:space="preserve">government </w:t>
      </w:r>
      <w:r w:rsidR="00596473" w:rsidRPr="008E306A">
        <w:rPr>
          <w:rFonts w:ascii="Times New Roman" w:hAnsi="Times New Roman" w:cs="Times New Roman"/>
          <w:sz w:val="20"/>
          <w:szCs w:val="20"/>
        </w:rPr>
        <w:t>contracts</w:t>
      </w:r>
      <w:r w:rsidR="00C0084C" w:rsidRPr="008E306A">
        <w:rPr>
          <w:rFonts w:ascii="Times New Roman" w:hAnsi="Times New Roman" w:cs="Times New Roman"/>
          <w:sz w:val="20"/>
          <w:szCs w:val="20"/>
        </w:rPr>
        <w:t xml:space="preserve"> (</w:t>
      </w:r>
      <w:r w:rsidRPr="008E306A">
        <w:rPr>
          <w:rFonts w:ascii="Times New Roman" w:hAnsi="Times New Roman" w:cs="Times New Roman"/>
          <w:sz w:val="20"/>
          <w:szCs w:val="20"/>
        </w:rPr>
        <w:t xml:space="preserve">e.g., </w:t>
      </w:r>
      <w:r w:rsidR="00C0084C" w:rsidRPr="008E306A">
        <w:rPr>
          <w:rFonts w:ascii="Times New Roman" w:hAnsi="Times New Roman" w:cs="Times New Roman"/>
          <w:sz w:val="20"/>
          <w:szCs w:val="20"/>
        </w:rPr>
        <w:t>GSA, Idaho DSS)</w:t>
      </w:r>
      <w:r w:rsidR="00D81060" w:rsidRPr="008E306A">
        <w:rPr>
          <w:rFonts w:ascii="Times New Roman" w:hAnsi="Times New Roman" w:cs="Times New Roman"/>
          <w:sz w:val="20"/>
          <w:szCs w:val="20"/>
        </w:rPr>
        <w:t>, NYSID</w:t>
      </w:r>
      <w:r w:rsidRPr="008E306A">
        <w:rPr>
          <w:rFonts w:ascii="Times New Roman" w:hAnsi="Times New Roman" w:cs="Times New Roman"/>
          <w:sz w:val="20"/>
          <w:szCs w:val="20"/>
        </w:rPr>
        <w:t xml:space="preserve"> and other large commercial entities</w:t>
      </w:r>
      <w:r w:rsidR="006C775A" w:rsidRPr="008E306A">
        <w:rPr>
          <w:rFonts w:ascii="Times New Roman" w:hAnsi="Times New Roman" w:cs="Times New Roman"/>
          <w:sz w:val="20"/>
          <w:szCs w:val="20"/>
        </w:rPr>
        <w:t>.</w:t>
      </w:r>
      <w:r w:rsidRPr="008E306A">
        <w:rPr>
          <w:rFonts w:ascii="Times New Roman" w:hAnsi="Times New Roman" w:cs="Times New Roman"/>
          <w:sz w:val="20"/>
          <w:szCs w:val="20"/>
        </w:rPr>
        <w:t xml:space="preserve">  </w:t>
      </w:r>
    </w:p>
    <w:p w14:paraId="6A543FB6" w14:textId="77777777" w:rsidR="00C0084C" w:rsidRPr="008E306A" w:rsidRDefault="00C0084C" w:rsidP="002E062E">
      <w:pPr>
        <w:pStyle w:val="ListParagraph"/>
        <w:numPr>
          <w:ilvl w:val="0"/>
          <w:numId w:val="4"/>
        </w:numPr>
        <w:spacing w:after="0"/>
        <w:ind w:left="360"/>
        <w:rPr>
          <w:rFonts w:ascii="Times New Roman" w:hAnsi="Times New Roman" w:cs="Times New Roman"/>
          <w:sz w:val="20"/>
          <w:szCs w:val="20"/>
        </w:rPr>
      </w:pPr>
      <w:r w:rsidRPr="008E306A">
        <w:rPr>
          <w:rFonts w:ascii="Times New Roman" w:hAnsi="Times New Roman" w:cs="Times New Roman"/>
          <w:sz w:val="20"/>
          <w:szCs w:val="20"/>
        </w:rPr>
        <w:t>The existing centralized contract PC58249</w:t>
      </w:r>
      <w:r w:rsidRPr="008E306A">
        <w:rPr>
          <w:sz w:val="20"/>
          <w:szCs w:val="20"/>
        </w:rPr>
        <w:t xml:space="preserve"> </w:t>
      </w:r>
      <w:r w:rsidRPr="008E306A">
        <w:rPr>
          <w:rFonts w:ascii="Times New Roman" w:hAnsi="Times New Roman" w:cs="Times New Roman"/>
          <w:sz w:val="20"/>
          <w:szCs w:val="20"/>
        </w:rPr>
        <w:t>has expired.</w:t>
      </w:r>
    </w:p>
    <w:p w14:paraId="3D1D2606" w14:textId="77777777" w:rsidR="006C775A" w:rsidRPr="008E306A" w:rsidRDefault="006C775A" w:rsidP="006D7157">
      <w:pPr>
        <w:spacing w:after="0"/>
        <w:rPr>
          <w:rFonts w:ascii="Times New Roman" w:hAnsi="Times New Roman" w:cs="Times New Roman"/>
          <w:b/>
          <w:sz w:val="20"/>
          <w:szCs w:val="20"/>
        </w:rPr>
      </w:pPr>
    </w:p>
    <w:p w14:paraId="22488627" w14:textId="77777777" w:rsidR="008E306A" w:rsidRDefault="008E306A">
      <w:pPr>
        <w:rPr>
          <w:rFonts w:ascii="Times New Roman" w:hAnsi="Times New Roman" w:cs="Times New Roman"/>
          <w:b/>
          <w:sz w:val="20"/>
          <w:szCs w:val="20"/>
        </w:rPr>
      </w:pPr>
      <w:r>
        <w:rPr>
          <w:rFonts w:ascii="Times New Roman" w:hAnsi="Times New Roman" w:cs="Times New Roman"/>
          <w:b/>
          <w:sz w:val="20"/>
          <w:szCs w:val="20"/>
        </w:rPr>
        <w:br w:type="page"/>
      </w:r>
    </w:p>
    <w:p w14:paraId="534F5511" w14:textId="77777777" w:rsidR="006C775A" w:rsidRPr="008E306A" w:rsidRDefault="006D7157" w:rsidP="006C775A">
      <w:pPr>
        <w:spacing w:after="0"/>
        <w:rPr>
          <w:rFonts w:ascii="Times New Roman" w:hAnsi="Times New Roman" w:cs="Times New Roman"/>
          <w:b/>
          <w:sz w:val="20"/>
          <w:szCs w:val="20"/>
        </w:rPr>
      </w:pPr>
      <w:r w:rsidRPr="008E306A">
        <w:rPr>
          <w:rFonts w:ascii="Times New Roman" w:hAnsi="Times New Roman" w:cs="Times New Roman"/>
          <w:b/>
          <w:sz w:val="20"/>
          <w:szCs w:val="20"/>
        </w:rPr>
        <w:lastRenderedPageBreak/>
        <w:t>PROS</w:t>
      </w:r>
      <w:r w:rsidR="006C775A" w:rsidRPr="008E306A">
        <w:rPr>
          <w:rFonts w:ascii="Times New Roman" w:hAnsi="Times New Roman" w:cs="Times New Roman"/>
          <w:b/>
          <w:sz w:val="20"/>
          <w:szCs w:val="20"/>
        </w:rPr>
        <w:t>:</w:t>
      </w:r>
    </w:p>
    <w:p w14:paraId="257F5148" w14:textId="77777777" w:rsidR="006D7157" w:rsidRPr="008E306A" w:rsidRDefault="00C0084C" w:rsidP="00C0084C">
      <w:pPr>
        <w:pStyle w:val="ListParagraph"/>
        <w:numPr>
          <w:ilvl w:val="0"/>
          <w:numId w:val="1"/>
        </w:numPr>
        <w:spacing w:after="0"/>
        <w:ind w:left="360"/>
        <w:rPr>
          <w:rFonts w:ascii="Times New Roman" w:hAnsi="Times New Roman" w:cs="Times New Roman"/>
          <w:sz w:val="20"/>
          <w:szCs w:val="20"/>
        </w:rPr>
      </w:pPr>
      <w:r w:rsidRPr="008E306A">
        <w:rPr>
          <w:rFonts w:ascii="Times New Roman" w:hAnsi="Times New Roman" w:cs="Times New Roman"/>
          <w:sz w:val="20"/>
          <w:szCs w:val="20"/>
        </w:rPr>
        <w:t xml:space="preserve">This </w:t>
      </w:r>
      <w:r w:rsidR="006D7157" w:rsidRPr="008E306A">
        <w:rPr>
          <w:rFonts w:ascii="Times New Roman" w:hAnsi="Times New Roman" w:cs="Times New Roman"/>
          <w:sz w:val="20"/>
          <w:szCs w:val="20"/>
        </w:rPr>
        <w:t>application provide</w:t>
      </w:r>
      <w:r w:rsidRPr="008E306A">
        <w:rPr>
          <w:rFonts w:ascii="Times New Roman" w:hAnsi="Times New Roman" w:cs="Times New Roman"/>
          <w:sz w:val="20"/>
          <w:szCs w:val="20"/>
        </w:rPr>
        <w:t xml:space="preserve">s very competitive pricing and a wide variety of selection including specialty items which will meet many needs.  </w:t>
      </w:r>
    </w:p>
    <w:p w14:paraId="205E0469" w14:textId="77777777" w:rsidR="0065742A" w:rsidRPr="008E306A" w:rsidRDefault="0065742A" w:rsidP="002E062E">
      <w:pPr>
        <w:pStyle w:val="ListParagraph"/>
        <w:numPr>
          <w:ilvl w:val="0"/>
          <w:numId w:val="1"/>
        </w:numPr>
        <w:ind w:left="360"/>
        <w:rPr>
          <w:rFonts w:ascii="Times New Roman" w:hAnsi="Times New Roman" w:cs="Times New Roman"/>
          <w:sz w:val="20"/>
          <w:szCs w:val="20"/>
        </w:rPr>
      </w:pPr>
      <w:r w:rsidRPr="008E306A">
        <w:rPr>
          <w:rFonts w:ascii="Times New Roman" w:hAnsi="Times New Roman" w:cs="Times New Roman"/>
          <w:sz w:val="20"/>
          <w:szCs w:val="20"/>
        </w:rPr>
        <w:t>N</w:t>
      </w:r>
      <w:r w:rsidR="00C9498A"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 </w:t>
      </w:r>
      <w:r w:rsidR="00395961" w:rsidRPr="008E306A">
        <w:rPr>
          <w:rFonts w:ascii="Times New Roman" w:hAnsi="Times New Roman" w:cs="Times New Roman"/>
          <w:sz w:val="20"/>
          <w:szCs w:val="20"/>
        </w:rPr>
        <w:t xml:space="preserve">confirms </w:t>
      </w:r>
      <w:r w:rsidRPr="008E306A">
        <w:rPr>
          <w:rFonts w:ascii="Times New Roman" w:hAnsi="Times New Roman" w:cs="Times New Roman"/>
          <w:sz w:val="20"/>
          <w:szCs w:val="20"/>
        </w:rPr>
        <w:t xml:space="preserve">this will allow for the </w:t>
      </w:r>
      <w:r w:rsidR="00AC2D7A" w:rsidRPr="008E306A">
        <w:rPr>
          <w:rFonts w:ascii="Times New Roman" w:hAnsi="Times New Roman" w:cs="Times New Roman"/>
          <w:sz w:val="20"/>
          <w:szCs w:val="20"/>
        </w:rPr>
        <w:t xml:space="preserve">continued employment of Blind persons in the Utica Area by the Central Association of the Blind and Visually-Impaired.  </w:t>
      </w:r>
    </w:p>
    <w:p w14:paraId="51DBEE09" w14:textId="77777777" w:rsidR="00397594" w:rsidRPr="008E306A" w:rsidRDefault="00035B42" w:rsidP="002E062E">
      <w:pPr>
        <w:pStyle w:val="ListParagraph"/>
        <w:numPr>
          <w:ilvl w:val="0"/>
          <w:numId w:val="1"/>
        </w:numPr>
        <w:spacing w:after="0"/>
        <w:ind w:left="360"/>
        <w:rPr>
          <w:rFonts w:ascii="Times New Roman" w:hAnsi="Times New Roman" w:cs="Times New Roman"/>
          <w:sz w:val="20"/>
          <w:szCs w:val="20"/>
        </w:rPr>
      </w:pPr>
      <w:r w:rsidRPr="008E306A">
        <w:rPr>
          <w:rFonts w:ascii="Times New Roman" w:hAnsi="Times New Roman" w:cs="Times New Roman"/>
          <w:sz w:val="20"/>
          <w:szCs w:val="20"/>
        </w:rPr>
        <w:t xml:space="preserve">NYS ESD has no objection to the addition of these products.  </w:t>
      </w:r>
    </w:p>
    <w:p w14:paraId="7D47AA74" w14:textId="77777777" w:rsidR="00596473" w:rsidRPr="008E306A" w:rsidRDefault="00596473" w:rsidP="002A3AE0">
      <w:pPr>
        <w:spacing w:after="0"/>
        <w:rPr>
          <w:rFonts w:ascii="Times New Roman" w:hAnsi="Times New Roman" w:cs="Times New Roman"/>
          <w:sz w:val="20"/>
          <w:szCs w:val="20"/>
        </w:rPr>
      </w:pPr>
    </w:p>
    <w:p w14:paraId="41632684" w14:textId="77777777" w:rsidR="00596473" w:rsidRPr="008E306A" w:rsidRDefault="00596473" w:rsidP="002A3AE0">
      <w:pPr>
        <w:spacing w:after="0"/>
        <w:rPr>
          <w:rFonts w:ascii="Times New Roman" w:hAnsi="Times New Roman" w:cs="Times New Roman"/>
          <w:b/>
          <w:sz w:val="20"/>
          <w:szCs w:val="20"/>
        </w:rPr>
      </w:pPr>
      <w:r w:rsidRPr="008E306A">
        <w:rPr>
          <w:rFonts w:ascii="Times New Roman" w:hAnsi="Times New Roman" w:cs="Times New Roman"/>
          <w:b/>
          <w:sz w:val="20"/>
          <w:szCs w:val="20"/>
        </w:rPr>
        <w:t>C</w:t>
      </w:r>
      <w:r w:rsidR="006D7157" w:rsidRPr="008E306A">
        <w:rPr>
          <w:rFonts w:ascii="Times New Roman" w:hAnsi="Times New Roman" w:cs="Times New Roman"/>
          <w:b/>
          <w:sz w:val="20"/>
          <w:szCs w:val="20"/>
        </w:rPr>
        <w:t>ONS</w:t>
      </w:r>
      <w:r w:rsidRPr="008E306A">
        <w:rPr>
          <w:rFonts w:ascii="Times New Roman" w:hAnsi="Times New Roman" w:cs="Times New Roman"/>
          <w:b/>
          <w:sz w:val="20"/>
          <w:szCs w:val="20"/>
        </w:rPr>
        <w:t>:</w:t>
      </w:r>
    </w:p>
    <w:p w14:paraId="13C971E5" w14:textId="77777777" w:rsidR="002A3AE0" w:rsidRPr="008E306A" w:rsidRDefault="006F1FC6" w:rsidP="002E062E">
      <w:pPr>
        <w:pStyle w:val="ListParagraph"/>
        <w:numPr>
          <w:ilvl w:val="0"/>
          <w:numId w:val="10"/>
        </w:numPr>
        <w:spacing w:after="0"/>
        <w:ind w:left="360"/>
        <w:rPr>
          <w:rFonts w:ascii="Times New Roman" w:hAnsi="Times New Roman" w:cs="Times New Roman"/>
          <w:sz w:val="20"/>
          <w:szCs w:val="20"/>
        </w:rPr>
      </w:pPr>
      <w:r w:rsidRPr="008E306A">
        <w:rPr>
          <w:rFonts w:ascii="Times New Roman" w:hAnsi="Times New Roman" w:cs="Times New Roman"/>
          <w:sz w:val="20"/>
          <w:szCs w:val="20"/>
        </w:rPr>
        <w:t>N</w:t>
      </w:r>
      <w:r w:rsidR="00C9498A" w:rsidRPr="008E306A">
        <w:rPr>
          <w:rFonts w:ascii="Times New Roman" w:hAnsi="Times New Roman" w:cs="Times New Roman"/>
          <w:sz w:val="20"/>
          <w:szCs w:val="20"/>
        </w:rPr>
        <w:t>YSPSP</w:t>
      </w:r>
      <w:r w:rsidR="00063E27" w:rsidRPr="008E306A">
        <w:rPr>
          <w:rFonts w:ascii="Times New Roman" w:hAnsi="Times New Roman" w:cs="Times New Roman"/>
          <w:sz w:val="20"/>
          <w:szCs w:val="20"/>
        </w:rPr>
        <w:t>’s offering provides</w:t>
      </w:r>
      <w:r w:rsidRPr="008E306A">
        <w:rPr>
          <w:rFonts w:ascii="Times New Roman" w:hAnsi="Times New Roman" w:cs="Times New Roman"/>
          <w:sz w:val="20"/>
          <w:szCs w:val="20"/>
        </w:rPr>
        <w:t xml:space="preserve"> some competition with </w:t>
      </w:r>
      <w:r w:rsidR="00596473" w:rsidRPr="008E306A">
        <w:rPr>
          <w:rFonts w:ascii="Times New Roman" w:hAnsi="Times New Roman" w:cs="Times New Roman"/>
          <w:sz w:val="20"/>
          <w:szCs w:val="20"/>
        </w:rPr>
        <w:t xml:space="preserve">NYSID </w:t>
      </w:r>
      <w:r w:rsidRPr="008E306A">
        <w:rPr>
          <w:rFonts w:ascii="Times New Roman" w:hAnsi="Times New Roman" w:cs="Times New Roman"/>
          <w:sz w:val="20"/>
          <w:szCs w:val="20"/>
        </w:rPr>
        <w:t>wh</w:t>
      </w:r>
      <w:r w:rsidR="00063E27" w:rsidRPr="008E306A">
        <w:rPr>
          <w:rFonts w:ascii="Times New Roman" w:hAnsi="Times New Roman" w:cs="Times New Roman"/>
          <w:sz w:val="20"/>
          <w:szCs w:val="20"/>
        </w:rPr>
        <w:t xml:space="preserve">ich currently </w:t>
      </w:r>
      <w:r w:rsidR="00596473" w:rsidRPr="008E306A">
        <w:rPr>
          <w:rFonts w:ascii="Times New Roman" w:hAnsi="Times New Roman" w:cs="Times New Roman"/>
          <w:sz w:val="20"/>
          <w:szCs w:val="20"/>
        </w:rPr>
        <w:t>offers some adult incontinence products</w:t>
      </w:r>
      <w:r w:rsidR="00397594" w:rsidRPr="008E306A">
        <w:rPr>
          <w:rFonts w:ascii="Times New Roman" w:hAnsi="Times New Roman" w:cs="Times New Roman"/>
          <w:sz w:val="20"/>
          <w:szCs w:val="20"/>
        </w:rPr>
        <w:t>.  As N</w:t>
      </w:r>
      <w:r w:rsidR="00C9498A" w:rsidRPr="008E306A">
        <w:rPr>
          <w:rFonts w:ascii="Times New Roman" w:hAnsi="Times New Roman" w:cs="Times New Roman"/>
          <w:sz w:val="20"/>
          <w:szCs w:val="20"/>
        </w:rPr>
        <w:t>YSPSP</w:t>
      </w:r>
      <w:r w:rsidR="00397594" w:rsidRPr="008E306A">
        <w:rPr>
          <w:rFonts w:ascii="Times New Roman" w:hAnsi="Times New Roman" w:cs="Times New Roman"/>
          <w:sz w:val="20"/>
          <w:szCs w:val="20"/>
        </w:rPr>
        <w:t xml:space="preserve"> will re</w:t>
      </w:r>
      <w:r w:rsidR="004851D2" w:rsidRPr="008E306A">
        <w:rPr>
          <w:rFonts w:ascii="Times New Roman" w:hAnsi="Times New Roman" w:cs="Times New Roman"/>
          <w:sz w:val="20"/>
          <w:szCs w:val="20"/>
        </w:rPr>
        <w:t xml:space="preserve">ceive first priority, this </w:t>
      </w:r>
      <w:r w:rsidR="00397594" w:rsidRPr="008E306A">
        <w:rPr>
          <w:rFonts w:ascii="Times New Roman" w:hAnsi="Times New Roman" w:cs="Times New Roman"/>
          <w:sz w:val="20"/>
          <w:szCs w:val="20"/>
        </w:rPr>
        <w:t xml:space="preserve">may decrease </w:t>
      </w:r>
      <w:r w:rsidR="00153646" w:rsidRPr="008E306A">
        <w:rPr>
          <w:rFonts w:ascii="Times New Roman" w:hAnsi="Times New Roman" w:cs="Times New Roman"/>
          <w:sz w:val="20"/>
          <w:szCs w:val="20"/>
        </w:rPr>
        <w:t xml:space="preserve">NYSID </w:t>
      </w:r>
      <w:r w:rsidR="00397594" w:rsidRPr="008E306A">
        <w:rPr>
          <w:rFonts w:ascii="Times New Roman" w:hAnsi="Times New Roman" w:cs="Times New Roman"/>
          <w:sz w:val="20"/>
          <w:szCs w:val="20"/>
        </w:rPr>
        <w:t>sales</w:t>
      </w:r>
      <w:r w:rsidR="006D7157" w:rsidRPr="008E306A">
        <w:rPr>
          <w:rFonts w:ascii="Times New Roman" w:hAnsi="Times New Roman" w:cs="Times New Roman"/>
          <w:sz w:val="20"/>
          <w:szCs w:val="20"/>
        </w:rPr>
        <w:t xml:space="preserve"> for these particular products</w:t>
      </w:r>
      <w:r w:rsidR="00397594" w:rsidRPr="008E306A">
        <w:rPr>
          <w:rFonts w:ascii="Times New Roman" w:hAnsi="Times New Roman" w:cs="Times New Roman"/>
          <w:sz w:val="20"/>
          <w:szCs w:val="20"/>
        </w:rPr>
        <w:t xml:space="preserve">.  </w:t>
      </w:r>
    </w:p>
    <w:p w14:paraId="32230CCC" w14:textId="77777777" w:rsidR="004851D2" w:rsidRPr="008E306A" w:rsidRDefault="004851D2" w:rsidP="002E062E">
      <w:pPr>
        <w:pStyle w:val="ListParagraph"/>
        <w:numPr>
          <w:ilvl w:val="0"/>
          <w:numId w:val="10"/>
        </w:numPr>
        <w:spacing w:after="0"/>
        <w:ind w:left="360"/>
        <w:rPr>
          <w:rFonts w:ascii="Times New Roman" w:hAnsi="Times New Roman" w:cs="Times New Roman"/>
          <w:sz w:val="20"/>
          <w:szCs w:val="20"/>
        </w:rPr>
      </w:pPr>
      <w:r w:rsidRPr="008E306A">
        <w:rPr>
          <w:rFonts w:ascii="Times New Roman" w:hAnsi="Times New Roman" w:cs="Times New Roman"/>
          <w:sz w:val="20"/>
          <w:szCs w:val="20"/>
        </w:rPr>
        <w:t xml:space="preserve">Several OMH and OPWDD facilities have indicated they purchase these items from local grocery stores and other retailers.  This </w:t>
      </w:r>
      <w:r w:rsidR="00153646" w:rsidRPr="008E306A">
        <w:rPr>
          <w:rFonts w:ascii="Times New Roman" w:hAnsi="Times New Roman" w:cs="Times New Roman"/>
          <w:sz w:val="20"/>
          <w:szCs w:val="20"/>
        </w:rPr>
        <w:t xml:space="preserve">offering </w:t>
      </w:r>
      <w:r w:rsidRPr="008E306A">
        <w:rPr>
          <w:rFonts w:ascii="Times New Roman" w:hAnsi="Times New Roman" w:cs="Times New Roman"/>
          <w:sz w:val="20"/>
          <w:szCs w:val="20"/>
        </w:rPr>
        <w:t xml:space="preserve">may affect these </w:t>
      </w:r>
      <w:r w:rsidR="00D5739B" w:rsidRPr="008E306A">
        <w:rPr>
          <w:rFonts w:ascii="Times New Roman" w:hAnsi="Times New Roman" w:cs="Times New Roman"/>
          <w:sz w:val="20"/>
          <w:szCs w:val="20"/>
        </w:rPr>
        <w:t xml:space="preserve">types of </w:t>
      </w:r>
      <w:r w:rsidR="00153646" w:rsidRPr="008E306A">
        <w:rPr>
          <w:rFonts w:ascii="Times New Roman" w:hAnsi="Times New Roman" w:cs="Times New Roman"/>
          <w:sz w:val="20"/>
          <w:szCs w:val="20"/>
        </w:rPr>
        <w:t>local</w:t>
      </w:r>
      <w:r w:rsidRPr="008E306A">
        <w:rPr>
          <w:rFonts w:ascii="Times New Roman" w:hAnsi="Times New Roman" w:cs="Times New Roman"/>
          <w:sz w:val="20"/>
          <w:szCs w:val="20"/>
        </w:rPr>
        <w:t xml:space="preserve"> business in NYS.  </w:t>
      </w:r>
      <w:r w:rsidR="006F1FC6" w:rsidRPr="008E306A">
        <w:rPr>
          <w:rFonts w:ascii="Times New Roman" w:hAnsi="Times New Roman" w:cs="Times New Roman"/>
          <w:sz w:val="20"/>
          <w:szCs w:val="20"/>
        </w:rPr>
        <w:t xml:space="preserve">However, </w:t>
      </w:r>
      <w:r w:rsidR="00C9498A" w:rsidRPr="008E306A">
        <w:rPr>
          <w:rFonts w:ascii="Times New Roman" w:hAnsi="Times New Roman" w:cs="Times New Roman"/>
          <w:sz w:val="20"/>
          <w:szCs w:val="20"/>
        </w:rPr>
        <w:t xml:space="preserve">by </w:t>
      </w:r>
      <w:r w:rsidR="006F1FC6" w:rsidRPr="008E306A">
        <w:rPr>
          <w:rFonts w:ascii="Times New Roman" w:hAnsi="Times New Roman" w:cs="Times New Roman"/>
          <w:sz w:val="20"/>
          <w:szCs w:val="20"/>
        </w:rPr>
        <w:t>follow</w:t>
      </w:r>
      <w:r w:rsidR="00C9498A" w:rsidRPr="008E306A">
        <w:rPr>
          <w:rFonts w:ascii="Times New Roman" w:hAnsi="Times New Roman" w:cs="Times New Roman"/>
          <w:sz w:val="20"/>
          <w:szCs w:val="20"/>
        </w:rPr>
        <w:t>ing</w:t>
      </w:r>
      <w:r w:rsidR="00D5739B" w:rsidRPr="008E306A">
        <w:rPr>
          <w:rFonts w:ascii="Times New Roman" w:hAnsi="Times New Roman" w:cs="Times New Roman"/>
          <w:sz w:val="20"/>
          <w:szCs w:val="20"/>
        </w:rPr>
        <w:t xml:space="preserve"> the requirements of</w:t>
      </w:r>
      <w:r w:rsidR="006F1FC6" w:rsidRPr="008E306A">
        <w:rPr>
          <w:rFonts w:ascii="Times New Roman" w:hAnsi="Times New Roman" w:cs="Times New Roman"/>
          <w:sz w:val="20"/>
          <w:szCs w:val="20"/>
        </w:rPr>
        <w:t xml:space="preserve"> </w:t>
      </w:r>
      <w:r w:rsidR="006D7157" w:rsidRPr="008E306A">
        <w:rPr>
          <w:rFonts w:ascii="Times New Roman" w:hAnsi="Times New Roman" w:cs="Times New Roman"/>
          <w:sz w:val="20"/>
          <w:szCs w:val="20"/>
        </w:rPr>
        <w:t xml:space="preserve">NYS </w:t>
      </w:r>
      <w:r w:rsidR="006F1FC6" w:rsidRPr="008E306A">
        <w:rPr>
          <w:rFonts w:ascii="Times New Roman" w:hAnsi="Times New Roman" w:cs="Times New Roman"/>
          <w:sz w:val="20"/>
          <w:szCs w:val="20"/>
        </w:rPr>
        <w:t>Finance Law, the</w:t>
      </w:r>
      <w:r w:rsidR="00C9498A" w:rsidRPr="008E306A">
        <w:rPr>
          <w:rFonts w:ascii="Times New Roman" w:hAnsi="Times New Roman" w:cs="Times New Roman"/>
          <w:sz w:val="20"/>
          <w:szCs w:val="20"/>
        </w:rPr>
        <w:t xml:space="preserve"> OMH and OPWDD facilities</w:t>
      </w:r>
      <w:r w:rsidR="006F1FC6" w:rsidRPr="008E306A">
        <w:rPr>
          <w:rFonts w:ascii="Times New Roman" w:hAnsi="Times New Roman" w:cs="Times New Roman"/>
          <w:sz w:val="20"/>
          <w:szCs w:val="20"/>
        </w:rPr>
        <w:t xml:space="preserve"> should be buying from the Preferred Source and saving the state money. </w:t>
      </w:r>
    </w:p>
    <w:p w14:paraId="05AEC734" w14:textId="77777777" w:rsidR="002E062E" w:rsidRPr="008E306A" w:rsidRDefault="002E062E" w:rsidP="002E062E">
      <w:pPr>
        <w:pStyle w:val="ListParagraph"/>
        <w:spacing w:after="0"/>
        <w:ind w:left="360"/>
        <w:rPr>
          <w:rFonts w:ascii="Times New Roman" w:hAnsi="Times New Roman" w:cs="Times New Roman"/>
          <w:sz w:val="20"/>
          <w:szCs w:val="20"/>
        </w:rPr>
      </w:pPr>
    </w:p>
    <w:p w14:paraId="1D1CC83F" w14:textId="77777777" w:rsidR="00494A72" w:rsidRPr="008E306A" w:rsidRDefault="006D7157" w:rsidP="00494A72">
      <w:pPr>
        <w:spacing w:after="0"/>
        <w:ind w:left="360" w:hanging="360"/>
        <w:rPr>
          <w:rFonts w:ascii="Times New Roman" w:hAnsi="Times New Roman" w:cs="Times New Roman"/>
          <w:sz w:val="20"/>
          <w:szCs w:val="20"/>
        </w:rPr>
      </w:pPr>
      <w:r w:rsidRPr="008E306A">
        <w:rPr>
          <w:rFonts w:ascii="Times New Roman" w:hAnsi="Times New Roman" w:cs="Times New Roman"/>
          <w:b/>
          <w:sz w:val="20"/>
          <w:szCs w:val="20"/>
        </w:rPr>
        <w:t>PRICING ANALYSIS</w:t>
      </w:r>
      <w:r w:rsidR="00C07C0A" w:rsidRPr="008E306A">
        <w:rPr>
          <w:rFonts w:ascii="Times New Roman" w:hAnsi="Times New Roman" w:cs="Times New Roman"/>
          <w:sz w:val="20"/>
          <w:szCs w:val="20"/>
        </w:rPr>
        <w:t>:</w:t>
      </w:r>
    </w:p>
    <w:p w14:paraId="743ACEC2" w14:textId="77777777" w:rsidR="007365B8" w:rsidRPr="008E306A" w:rsidRDefault="00494A72" w:rsidP="007365B8">
      <w:pPr>
        <w:pStyle w:val="ListParagraph"/>
        <w:numPr>
          <w:ilvl w:val="0"/>
          <w:numId w:val="11"/>
        </w:numPr>
        <w:spacing w:after="0"/>
        <w:ind w:left="360"/>
        <w:rPr>
          <w:rFonts w:ascii="Times New Roman" w:hAnsi="Times New Roman" w:cs="Times New Roman"/>
          <w:sz w:val="20"/>
          <w:szCs w:val="20"/>
        </w:rPr>
      </w:pPr>
      <w:r w:rsidRPr="008E306A">
        <w:rPr>
          <w:rFonts w:ascii="Times New Roman" w:hAnsi="Times New Roman" w:cs="Times New Roman"/>
          <w:sz w:val="20"/>
          <w:szCs w:val="20"/>
        </w:rPr>
        <w:t xml:space="preserve">OGS </w:t>
      </w:r>
      <w:r w:rsidR="00226FB8" w:rsidRPr="008E306A">
        <w:rPr>
          <w:rFonts w:ascii="Times New Roman" w:hAnsi="Times New Roman" w:cs="Times New Roman"/>
          <w:sz w:val="20"/>
          <w:szCs w:val="20"/>
        </w:rPr>
        <w:t xml:space="preserve">NYSPro </w:t>
      </w:r>
      <w:r w:rsidRPr="008E306A">
        <w:rPr>
          <w:rFonts w:ascii="Times New Roman" w:hAnsi="Times New Roman" w:cs="Times New Roman"/>
          <w:sz w:val="20"/>
          <w:szCs w:val="20"/>
        </w:rPr>
        <w:t>conducted</w:t>
      </w:r>
      <w:r w:rsidR="007365B8" w:rsidRPr="008E306A">
        <w:rPr>
          <w:rFonts w:ascii="Times New Roman" w:hAnsi="Times New Roman" w:cs="Times New Roman"/>
          <w:sz w:val="20"/>
          <w:szCs w:val="20"/>
        </w:rPr>
        <w:t xml:space="preserve"> broad</w:t>
      </w:r>
      <w:r w:rsidRPr="008E306A">
        <w:rPr>
          <w:rFonts w:ascii="Times New Roman" w:hAnsi="Times New Roman" w:cs="Times New Roman"/>
          <w:sz w:val="20"/>
          <w:szCs w:val="20"/>
        </w:rPr>
        <w:t xml:space="preserve"> market research on availability of incontinence products by researching the Internet</w:t>
      </w:r>
      <w:r w:rsidR="00CB16A8" w:rsidRPr="008E306A">
        <w:rPr>
          <w:rFonts w:ascii="Times New Roman" w:hAnsi="Times New Roman" w:cs="Times New Roman"/>
          <w:sz w:val="20"/>
          <w:szCs w:val="20"/>
        </w:rPr>
        <w:t xml:space="preserve"> and looking at multiple purveyors of th</w:t>
      </w:r>
      <w:r w:rsidR="00E04F55" w:rsidRPr="008E306A">
        <w:rPr>
          <w:rFonts w:ascii="Times New Roman" w:hAnsi="Times New Roman" w:cs="Times New Roman"/>
          <w:sz w:val="20"/>
          <w:szCs w:val="20"/>
        </w:rPr>
        <w:t>e</w:t>
      </w:r>
      <w:r w:rsidR="00CB16A8" w:rsidRPr="008E306A">
        <w:rPr>
          <w:rFonts w:ascii="Times New Roman" w:hAnsi="Times New Roman" w:cs="Times New Roman"/>
          <w:sz w:val="20"/>
          <w:szCs w:val="20"/>
        </w:rPr>
        <w:t>s</w:t>
      </w:r>
      <w:r w:rsidR="00E04F55" w:rsidRPr="008E306A">
        <w:rPr>
          <w:rFonts w:ascii="Times New Roman" w:hAnsi="Times New Roman" w:cs="Times New Roman"/>
          <w:sz w:val="20"/>
          <w:szCs w:val="20"/>
        </w:rPr>
        <w:t>e</w:t>
      </w:r>
      <w:r w:rsidR="00CB16A8" w:rsidRPr="008E306A">
        <w:rPr>
          <w:rFonts w:ascii="Times New Roman" w:hAnsi="Times New Roman" w:cs="Times New Roman"/>
          <w:sz w:val="20"/>
          <w:szCs w:val="20"/>
        </w:rPr>
        <w:t xml:space="preserve"> product</w:t>
      </w:r>
      <w:r w:rsidR="00E04F55" w:rsidRPr="008E306A">
        <w:rPr>
          <w:rFonts w:ascii="Times New Roman" w:hAnsi="Times New Roman" w:cs="Times New Roman"/>
          <w:sz w:val="20"/>
          <w:szCs w:val="20"/>
        </w:rPr>
        <w:t xml:space="preserve">s and carried forward </w:t>
      </w:r>
      <w:r w:rsidR="00226FB8" w:rsidRPr="008E306A">
        <w:rPr>
          <w:rFonts w:ascii="Times New Roman" w:hAnsi="Times New Roman" w:cs="Times New Roman"/>
          <w:sz w:val="20"/>
          <w:szCs w:val="20"/>
        </w:rPr>
        <w:t>the lowest possible comparison prices.</w:t>
      </w:r>
      <w:r w:rsidRPr="008E306A">
        <w:rPr>
          <w:rFonts w:ascii="Times New Roman" w:hAnsi="Times New Roman" w:cs="Times New Roman"/>
          <w:sz w:val="20"/>
          <w:szCs w:val="20"/>
        </w:rPr>
        <w:t xml:space="preserve">  </w:t>
      </w:r>
      <w:r w:rsidR="00416EF1" w:rsidRPr="008E306A">
        <w:rPr>
          <w:rFonts w:ascii="Times New Roman" w:hAnsi="Times New Roman" w:cs="Times New Roman"/>
          <w:sz w:val="20"/>
          <w:szCs w:val="20"/>
        </w:rPr>
        <w:t>I</w:t>
      </w:r>
      <w:r w:rsidRPr="008E306A">
        <w:rPr>
          <w:rFonts w:ascii="Times New Roman" w:hAnsi="Times New Roman" w:cs="Times New Roman"/>
          <w:sz w:val="20"/>
          <w:szCs w:val="20"/>
        </w:rPr>
        <w:t>nitial research showed N</w:t>
      </w:r>
      <w:r w:rsidR="00405983" w:rsidRPr="008E306A">
        <w:rPr>
          <w:rFonts w:ascii="Times New Roman" w:hAnsi="Times New Roman" w:cs="Times New Roman"/>
          <w:sz w:val="20"/>
          <w:szCs w:val="20"/>
        </w:rPr>
        <w:t>YSPSP</w:t>
      </w:r>
      <w:r w:rsidRPr="008E306A">
        <w:rPr>
          <w:rFonts w:ascii="Times New Roman" w:hAnsi="Times New Roman" w:cs="Times New Roman"/>
          <w:sz w:val="20"/>
          <w:szCs w:val="20"/>
        </w:rPr>
        <w:t>’s pricing was very competitive and</w:t>
      </w:r>
      <w:r w:rsidR="00F64E32" w:rsidRPr="008E306A">
        <w:rPr>
          <w:rFonts w:ascii="Times New Roman" w:hAnsi="Times New Roman" w:cs="Times New Roman"/>
          <w:sz w:val="20"/>
          <w:szCs w:val="20"/>
        </w:rPr>
        <w:t xml:space="preserve"> </w:t>
      </w:r>
      <w:r w:rsidR="00063E27" w:rsidRPr="008E306A">
        <w:rPr>
          <w:rFonts w:ascii="Times New Roman" w:hAnsi="Times New Roman" w:cs="Times New Roman"/>
          <w:sz w:val="20"/>
          <w:szCs w:val="20"/>
        </w:rPr>
        <w:t xml:space="preserve">offered </w:t>
      </w:r>
      <w:r w:rsidRPr="008E306A">
        <w:rPr>
          <w:rFonts w:ascii="Times New Roman" w:hAnsi="Times New Roman" w:cs="Times New Roman"/>
          <w:sz w:val="20"/>
          <w:szCs w:val="20"/>
        </w:rPr>
        <w:t>lower price</w:t>
      </w:r>
      <w:r w:rsidR="00F64E32" w:rsidRPr="008E306A">
        <w:rPr>
          <w:rFonts w:ascii="Times New Roman" w:hAnsi="Times New Roman" w:cs="Times New Roman"/>
          <w:sz w:val="20"/>
          <w:szCs w:val="20"/>
        </w:rPr>
        <w:t>s</w:t>
      </w:r>
      <w:r w:rsidRPr="008E306A">
        <w:rPr>
          <w:rFonts w:ascii="Times New Roman" w:hAnsi="Times New Roman" w:cs="Times New Roman"/>
          <w:sz w:val="20"/>
          <w:szCs w:val="20"/>
        </w:rPr>
        <w:t xml:space="preserve"> for </w:t>
      </w:r>
      <w:r w:rsidR="002C020B" w:rsidRPr="008E306A">
        <w:rPr>
          <w:rFonts w:ascii="Times New Roman" w:hAnsi="Times New Roman" w:cs="Times New Roman"/>
          <w:sz w:val="20"/>
          <w:szCs w:val="20"/>
        </w:rPr>
        <w:t xml:space="preserve">almost </w:t>
      </w:r>
      <w:r w:rsidRPr="008E306A">
        <w:rPr>
          <w:rFonts w:ascii="Times New Roman" w:hAnsi="Times New Roman" w:cs="Times New Roman"/>
          <w:sz w:val="20"/>
          <w:szCs w:val="20"/>
        </w:rPr>
        <w:t>every single product</w:t>
      </w:r>
      <w:r w:rsidR="00405983" w:rsidRPr="008E306A">
        <w:rPr>
          <w:rFonts w:ascii="Times New Roman" w:hAnsi="Times New Roman" w:cs="Times New Roman"/>
          <w:sz w:val="20"/>
          <w:szCs w:val="20"/>
        </w:rPr>
        <w:t xml:space="preserve"> than currently offered on the open market</w:t>
      </w:r>
      <w:r w:rsidRPr="008E306A">
        <w:rPr>
          <w:rFonts w:ascii="Times New Roman" w:hAnsi="Times New Roman" w:cs="Times New Roman"/>
          <w:sz w:val="20"/>
          <w:szCs w:val="20"/>
        </w:rPr>
        <w:t xml:space="preserve">. </w:t>
      </w:r>
    </w:p>
    <w:p w14:paraId="0F1AD952" w14:textId="77777777" w:rsidR="00BC4B37" w:rsidRPr="008E306A" w:rsidRDefault="00C07C0A" w:rsidP="004B37F5">
      <w:pPr>
        <w:pStyle w:val="ListParagraph"/>
        <w:numPr>
          <w:ilvl w:val="0"/>
          <w:numId w:val="11"/>
        </w:numPr>
        <w:spacing w:after="0"/>
        <w:ind w:left="360"/>
        <w:rPr>
          <w:rFonts w:ascii="Times New Roman" w:hAnsi="Times New Roman" w:cs="Times New Roman"/>
          <w:sz w:val="20"/>
          <w:szCs w:val="20"/>
        </w:rPr>
      </w:pPr>
      <w:r w:rsidRPr="008E306A">
        <w:rPr>
          <w:rFonts w:ascii="Times New Roman" w:hAnsi="Times New Roman" w:cs="Times New Roman"/>
          <w:sz w:val="20"/>
          <w:szCs w:val="20"/>
        </w:rPr>
        <w:t>N</w:t>
      </w:r>
      <w:r w:rsidR="00405983"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 provided comparable GSA pricing</w:t>
      </w:r>
      <w:r w:rsidR="00CB16A8" w:rsidRPr="008E306A">
        <w:rPr>
          <w:rFonts w:ascii="Times New Roman" w:hAnsi="Times New Roman" w:cs="Times New Roman"/>
          <w:sz w:val="20"/>
          <w:szCs w:val="20"/>
        </w:rPr>
        <w:t xml:space="preserve"> </w:t>
      </w:r>
      <w:r w:rsidR="00E02211" w:rsidRPr="008E306A">
        <w:rPr>
          <w:rFonts w:ascii="Times New Roman" w:hAnsi="Times New Roman" w:cs="Times New Roman"/>
          <w:sz w:val="20"/>
          <w:szCs w:val="20"/>
        </w:rPr>
        <w:t xml:space="preserve">for 24 items within </w:t>
      </w:r>
      <w:r w:rsidR="00CB16A8" w:rsidRPr="008E306A">
        <w:rPr>
          <w:rFonts w:ascii="Times New Roman" w:hAnsi="Times New Roman" w:cs="Times New Roman"/>
          <w:sz w:val="20"/>
          <w:szCs w:val="20"/>
        </w:rPr>
        <w:t>their application</w:t>
      </w:r>
      <w:r w:rsidR="00E02211" w:rsidRPr="008E306A">
        <w:rPr>
          <w:rFonts w:ascii="Times New Roman" w:hAnsi="Times New Roman" w:cs="Times New Roman"/>
          <w:sz w:val="20"/>
          <w:szCs w:val="20"/>
        </w:rPr>
        <w:t>.</w:t>
      </w:r>
      <w:r w:rsidR="007365B8" w:rsidRPr="008E306A">
        <w:rPr>
          <w:rFonts w:ascii="Times New Roman" w:hAnsi="Times New Roman" w:cs="Times New Roman"/>
          <w:sz w:val="20"/>
          <w:szCs w:val="20"/>
        </w:rPr>
        <w:t xml:space="preserve"> </w:t>
      </w:r>
      <w:r w:rsidR="002A3AE0" w:rsidRPr="008E306A">
        <w:rPr>
          <w:rFonts w:ascii="Times New Roman" w:hAnsi="Times New Roman" w:cs="Times New Roman"/>
          <w:sz w:val="20"/>
          <w:szCs w:val="20"/>
        </w:rPr>
        <w:t xml:space="preserve">OGS </w:t>
      </w:r>
      <w:r w:rsidR="00E04F55" w:rsidRPr="008E306A">
        <w:rPr>
          <w:rFonts w:ascii="Times New Roman" w:hAnsi="Times New Roman" w:cs="Times New Roman"/>
          <w:sz w:val="20"/>
          <w:szCs w:val="20"/>
        </w:rPr>
        <w:t xml:space="preserve">NYSPro </w:t>
      </w:r>
      <w:r w:rsidR="002A3AE0" w:rsidRPr="008E306A">
        <w:rPr>
          <w:rFonts w:ascii="Times New Roman" w:hAnsi="Times New Roman" w:cs="Times New Roman"/>
          <w:sz w:val="20"/>
          <w:szCs w:val="20"/>
        </w:rPr>
        <w:t>review</w:t>
      </w:r>
      <w:r w:rsidRPr="008E306A">
        <w:rPr>
          <w:rFonts w:ascii="Times New Roman" w:hAnsi="Times New Roman" w:cs="Times New Roman"/>
          <w:sz w:val="20"/>
          <w:szCs w:val="20"/>
        </w:rPr>
        <w:t>ed the Medline GSA pricing</w:t>
      </w:r>
      <w:r w:rsidR="00E04F55" w:rsidRPr="008E306A">
        <w:rPr>
          <w:rFonts w:ascii="Times New Roman" w:hAnsi="Times New Roman" w:cs="Times New Roman"/>
          <w:sz w:val="20"/>
          <w:szCs w:val="20"/>
        </w:rPr>
        <w:t xml:space="preserve"> and found</w:t>
      </w:r>
      <w:r w:rsidR="00226FB8" w:rsidRPr="008E306A">
        <w:rPr>
          <w:rFonts w:ascii="Times New Roman" w:hAnsi="Times New Roman" w:cs="Times New Roman"/>
          <w:sz w:val="20"/>
          <w:szCs w:val="20"/>
        </w:rPr>
        <w:t xml:space="preserve"> NYSPSP prices are lower than 19 GSA prices, and </w:t>
      </w:r>
      <w:r w:rsidR="00E04F55" w:rsidRPr="008E306A">
        <w:rPr>
          <w:rFonts w:ascii="Times New Roman" w:hAnsi="Times New Roman" w:cs="Times New Roman"/>
          <w:sz w:val="20"/>
          <w:szCs w:val="20"/>
        </w:rPr>
        <w:t xml:space="preserve">another </w:t>
      </w:r>
      <w:r w:rsidR="00226FB8" w:rsidRPr="008E306A">
        <w:rPr>
          <w:rFonts w:ascii="Times New Roman" w:hAnsi="Times New Roman" w:cs="Times New Roman"/>
          <w:sz w:val="20"/>
          <w:szCs w:val="20"/>
        </w:rPr>
        <w:t xml:space="preserve">5 items are less than one percent different.  We also note that one remaining GSA item was 25% less than the corresponding NYSPSP </w:t>
      </w:r>
      <w:r w:rsidR="00BC4B37" w:rsidRPr="008E306A">
        <w:rPr>
          <w:rFonts w:ascii="Times New Roman" w:hAnsi="Times New Roman" w:cs="Times New Roman"/>
          <w:sz w:val="20"/>
          <w:szCs w:val="20"/>
        </w:rPr>
        <w:t>item;</w:t>
      </w:r>
      <w:r w:rsidR="00226FB8" w:rsidRPr="008E306A">
        <w:rPr>
          <w:rFonts w:ascii="Times New Roman" w:hAnsi="Times New Roman" w:cs="Times New Roman"/>
          <w:sz w:val="20"/>
          <w:szCs w:val="20"/>
        </w:rPr>
        <w:t xml:space="preserve"> however NYSPSP </w:t>
      </w:r>
      <w:r w:rsidR="00BC4B37" w:rsidRPr="008E306A">
        <w:rPr>
          <w:rFonts w:ascii="Times New Roman" w:hAnsi="Times New Roman" w:cs="Times New Roman"/>
          <w:sz w:val="20"/>
          <w:szCs w:val="20"/>
        </w:rPr>
        <w:t xml:space="preserve">is still </w:t>
      </w:r>
      <w:r w:rsidR="00226FB8" w:rsidRPr="008E306A">
        <w:rPr>
          <w:rFonts w:ascii="Times New Roman" w:hAnsi="Times New Roman" w:cs="Times New Roman"/>
          <w:sz w:val="20"/>
          <w:szCs w:val="20"/>
        </w:rPr>
        <w:t xml:space="preserve">very competitive as they were lower than the other 2 external benchmarks </w:t>
      </w:r>
      <w:r w:rsidR="000E3B91" w:rsidRPr="008E306A">
        <w:rPr>
          <w:rFonts w:ascii="Times New Roman" w:hAnsi="Times New Roman" w:cs="Times New Roman"/>
          <w:sz w:val="20"/>
          <w:szCs w:val="20"/>
        </w:rPr>
        <w:t>which showed NYSPSP prices to be better by 1.7 and 5.8%</w:t>
      </w:r>
      <w:r w:rsidR="00E04F55" w:rsidRPr="008E306A">
        <w:rPr>
          <w:rFonts w:ascii="Times New Roman" w:hAnsi="Times New Roman" w:cs="Times New Roman"/>
          <w:sz w:val="20"/>
          <w:szCs w:val="20"/>
        </w:rPr>
        <w:t>, respectively</w:t>
      </w:r>
      <w:r w:rsidR="000E3B91" w:rsidRPr="008E306A">
        <w:rPr>
          <w:rFonts w:ascii="Times New Roman" w:hAnsi="Times New Roman" w:cs="Times New Roman"/>
          <w:sz w:val="20"/>
          <w:szCs w:val="20"/>
        </w:rPr>
        <w:t xml:space="preserve">.  </w:t>
      </w:r>
    </w:p>
    <w:p w14:paraId="140FE78C" w14:textId="77777777" w:rsidR="000E3B91" w:rsidRPr="008E306A" w:rsidRDefault="002A3AE0" w:rsidP="004B37F5">
      <w:pPr>
        <w:pStyle w:val="ListParagraph"/>
        <w:numPr>
          <w:ilvl w:val="0"/>
          <w:numId w:val="11"/>
        </w:numPr>
        <w:spacing w:after="0"/>
        <w:ind w:left="360"/>
        <w:rPr>
          <w:sz w:val="20"/>
          <w:szCs w:val="20"/>
        </w:rPr>
      </w:pPr>
      <w:r w:rsidRPr="008E306A">
        <w:rPr>
          <w:rFonts w:ascii="Times New Roman" w:hAnsi="Times New Roman" w:cs="Times New Roman"/>
          <w:sz w:val="20"/>
          <w:szCs w:val="20"/>
        </w:rPr>
        <w:t xml:space="preserve">OGS </w:t>
      </w:r>
      <w:r w:rsidR="00A32C4C" w:rsidRPr="008E306A">
        <w:rPr>
          <w:rFonts w:ascii="Times New Roman" w:hAnsi="Times New Roman" w:cs="Times New Roman"/>
          <w:sz w:val="20"/>
          <w:szCs w:val="20"/>
        </w:rPr>
        <w:t xml:space="preserve">NYSPro </w:t>
      </w:r>
      <w:r w:rsidRPr="008E306A">
        <w:rPr>
          <w:rFonts w:ascii="Times New Roman" w:hAnsi="Times New Roman" w:cs="Times New Roman"/>
          <w:sz w:val="20"/>
          <w:szCs w:val="20"/>
        </w:rPr>
        <w:t>reviewed N</w:t>
      </w:r>
      <w:r w:rsidR="00405983"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’s pricing </w:t>
      </w:r>
      <w:r w:rsidR="008E38DF" w:rsidRPr="008E306A">
        <w:rPr>
          <w:rFonts w:ascii="Times New Roman" w:hAnsi="Times New Roman" w:cs="Times New Roman"/>
          <w:sz w:val="20"/>
          <w:szCs w:val="20"/>
        </w:rPr>
        <w:t xml:space="preserve">on 33 items </w:t>
      </w:r>
      <w:r w:rsidRPr="008E306A">
        <w:rPr>
          <w:rFonts w:ascii="Times New Roman" w:hAnsi="Times New Roman" w:cs="Times New Roman"/>
          <w:sz w:val="20"/>
          <w:szCs w:val="20"/>
        </w:rPr>
        <w:t>against other States’</w:t>
      </w:r>
      <w:r w:rsidR="00494A72" w:rsidRPr="008E306A">
        <w:rPr>
          <w:rFonts w:ascii="Times New Roman" w:hAnsi="Times New Roman" w:cs="Times New Roman"/>
          <w:sz w:val="20"/>
          <w:szCs w:val="20"/>
        </w:rPr>
        <w:t xml:space="preserve"> contracts</w:t>
      </w:r>
      <w:r w:rsidR="004851D2" w:rsidRPr="008E306A">
        <w:rPr>
          <w:rFonts w:ascii="Times New Roman" w:hAnsi="Times New Roman" w:cs="Times New Roman"/>
          <w:sz w:val="20"/>
          <w:szCs w:val="20"/>
        </w:rPr>
        <w:t xml:space="preserve"> </w:t>
      </w:r>
      <w:r w:rsidR="00494A72" w:rsidRPr="008E306A">
        <w:rPr>
          <w:rFonts w:ascii="Times New Roman" w:hAnsi="Times New Roman" w:cs="Times New Roman"/>
          <w:sz w:val="20"/>
          <w:szCs w:val="20"/>
        </w:rPr>
        <w:t>an</w:t>
      </w:r>
      <w:r w:rsidR="004851D2" w:rsidRPr="008E306A">
        <w:rPr>
          <w:rFonts w:ascii="Times New Roman" w:hAnsi="Times New Roman" w:cs="Times New Roman"/>
          <w:sz w:val="20"/>
          <w:szCs w:val="20"/>
        </w:rPr>
        <w:t xml:space="preserve">d </w:t>
      </w:r>
      <w:r w:rsidR="00494A72" w:rsidRPr="008E306A">
        <w:rPr>
          <w:rFonts w:ascii="Times New Roman" w:hAnsi="Times New Roman" w:cs="Times New Roman"/>
          <w:sz w:val="20"/>
          <w:szCs w:val="20"/>
        </w:rPr>
        <w:t xml:space="preserve">other </w:t>
      </w:r>
      <w:r w:rsidR="004851D2" w:rsidRPr="008E306A">
        <w:rPr>
          <w:rFonts w:ascii="Times New Roman" w:hAnsi="Times New Roman" w:cs="Times New Roman"/>
          <w:sz w:val="20"/>
          <w:szCs w:val="20"/>
        </w:rPr>
        <w:t>l</w:t>
      </w:r>
      <w:r w:rsidR="00494A72" w:rsidRPr="008E306A">
        <w:rPr>
          <w:rFonts w:ascii="Times New Roman" w:hAnsi="Times New Roman" w:cs="Times New Roman"/>
          <w:sz w:val="20"/>
          <w:szCs w:val="20"/>
        </w:rPr>
        <w:t xml:space="preserve">eading suppliers for </w:t>
      </w:r>
      <w:r w:rsidR="004851D2" w:rsidRPr="008E306A">
        <w:rPr>
          <w:rFonts w:ascii="Times New Roman" w:hAnsi="Times New Roman" w:cs="Times New Roman"/>
          <w:sz w:val="20"/>
          <w:szCs w:val="20"/>
        </w:rPr>
        <w:t xml:space="preserve">comparable </w:t>
      </w:r>
      <w:r w:rsidR="00CB16A8" w:rsidRPr="008E306A">
        <w:rPr>
          <w:rFonts w:ascii="Times New Roman" w:hAnsi="Times New Roman" w:cs="Times New Roman"/>
          <w:sz w:val="20"/>
          <w:szCs w:val="20"/>
        </w:rPr>
        <w:t xml:space="preserve">prevailing market </w:t>
      </w:r>
      <w:r w:rsidR="004851D2" w:rsidRPr="008E306A">
        <w:rPr>
          <w:rFonts w:ascii="Times New Roman" w:hAnsi="Times New Roman" w:cs="Times New Roman"/>
          <w:sz w:val="20"/>
          <w:szCs w:val="20"/>
        </w:rPr>
        <w:t>pricing and found N</w:t>
      </w:r>
      <w:r w:rsidR="00405983" w:rsidRPr="008E306A">
        <w:rPr>
          <w:rFonts w:ascii="Times New Roman" w:hAnsi="Times New Roman" w:cs="Times New Roman"/>
          <w:sz w:val="20"/>
          <w:szCs w:val="20"/>
        </w:rPr>
        <w:t>YSPSP</w:t>
      </w:r>
      <w:r w:rsidR="004851D2" w:rsidRPr="008E306A">
        <w:rPr>
          <w:rFonts w:ascii="Times New Roman" w:hAnsi="Times New Roman" w:cs="Times New Roman"/>
          <w:sz w:val="20"/>
          <w:szCs w:val="20"/>
        </w:rPr>
        <w:t>’s pricing is</w:t>
      </w:r>
      <w:r w:rsidRPr="008E306A">
        <w:rPr>
          <w:rFonts w:ascii="Times New Roman" w:hAnsi="Times New Roman" w:cs="Times New Roman"/>
          <w:sz w:val="20"/>
          <w:szCs w:val="20"/>
        </w:rPr>
        <w:t xml:space="preserve"> lower</w:t>
      </w:r>
      <w:r w:rsidR="00BC4B37" w:rsidRPr="008E306A">
        <w:rPr>
          <w:rFonts w:ascii="Times New Roman" w:hAnsi="Times New Roman" w:cs="Times New Roman"/>
          <w:sz w:val="20"/>
          <w:szCs w:val="20"/>
        </w:rPr>
        <w:t xml:space="preserve"> on 29 items and </w:t>
      </w:r>
      <w:r w:rsidR="004851D2" w:rsidRPr="008E306A">
        <w:rPr>
          <w:rFonts w:ascii="Times New Roman" w:hAnsi="Times New Roman" w:cs="Times New Roman"/>
          <w:sz w:val="20"/>
          <w:szCs w:val="20"/>
        </w:rPr>
        <w:t xml:space="preserve">within </w:t>
      </w:r>
      <w:r w:rsidR="00BC4B37" w:rsidRPr="008E306A">
        <w:rPr>
          <w:rFonts w:ascii="Times New Roman" w:hAnsi="Times New Roman" w:cs="Times New Roman"/>
          <w:sz w:val="20"/>
          <w:szCs w:val="20"/>
        </w:rPr>
        <w:t>2</w:t>
      </w:r>
      <w:r w:rsidR="004851D2" w:rsidRPr="008E306A">
        <w:rPr>
          <w:rFonts w:ascii="Times New Roman" w:hAnsi="Times New Roman" w:cs="Times New Roman"/>
          <w:sz w:val="20"/>
          <w:szCs w:val="20"/>
        </w:rPr>
        <w:t>% of prevailing market pricing</w:t>
      </w:r>
      <w:r w:rsidR="00BC4B37" w:rsidRPr="008E306A">
        <w:rPr>
          <w:rFonts w:ascii="Times New Roman" w:hAnsi="Times New Roman" w:cs="Times New Roman"/>
          <w:sz w:val="20"/>
          <w:szCs w:val="20"/>
        </w:rPr>
        <w:t xml:space="preserve"> on two</w:t>
      </w:r>
      <w:r w:rsidR="00063E27" w:rsidRPr="008E306A">
        <w:rPr>
          <w:rFonts w:ascii="Times New Roman" w:hAnsi="Times New Roman" w:cs="Times New Roman"/>
          <w:sz w:val="20"/>
          <w:szCs w:val="20"/>
        </w:rPr>
        <w:t xml:space="preserve"> other</w:t>
      </w:r>
      <w:r w:rsidR="00BC4B37" w:rsidRPr="008E306A">
        <w:rPr>
          <w:rFonts w:ascii="Times New Roman" w:hAnsi="Times New Roman" w:cs="Times New Roman"/>
          <w:sz w:val="20"/>
          <w:szCs w:val="20"/>
        </w:rPr>
        <w:t xml:space="preserve"> items</w:t>
      </w:r>
      <w:r w:rsidR="004851D2" w:rsidRPr="008E306A">
        <w:rPr>
          <w:rFonts w:ascii="Times New Roman" w:hAnsi="Times New Roman" w:cs="Times New Roman"/>
          <w:sz w:val="20"/>
          <w:szCs w:val="20"/>
        </w:rPr>
        <w:t>.</w:t>
      </w:r>
      <w:r w:rsidR="000E3B91" w:rsidRPr="008E306A">
        <w:rPr>
          <w:sz w:val="20"/>
          <w:szCs w:val="20"/>
        </w:rPr>
        <w:t xml:space="preserve"> </w:t>
      </w:r>
      <w:r w:rsidR="004851D2" w:rsidRPr="008E306A">
        <w:rPr>
          <w:sz w:val="20"/>
          <w:szCs w:val="20"/>
        </w:rPr>
        <w:t xml:space="preserve">  </w:t>
      </w:r>
    </w:p>
    <w:p w14:paraId="4132A7A6" w14:textId="77777777" w:rsidR="000E3B91" w:rsidRPr="008E306A" w:rsidRDefault="00494A72" w:rsidP="004B37F5">
      <w:pPr>
        <w:pStyle w:val="ListParagraph"/>
        <w:numPr>
          <w:ilvl w:val="0"/>
          <w:numId w:val="11"/>
        </w:numPr>
        <w:spacing w:after="0"/>
        <w:ind w:left="360"/>
        <w:rPr>
          <w:rFonts w:ascii="Times New Roman" w:hAnsi="Times New Roman" w:cs="Times New Roman"/>
          <w:sz w:val="20"/>
          <w:szCs w:val="20"/>
        </w:rPr>
      </w:pPr>
      <w:r w:rsidRPr="008E306A">
        <w:rPr>
          <w:sz w:val="20"/>
          <w:szCs w:val="20"/>
        </w:rPr>
        <w:t xml:space="preserve"> </w:t>
      </w:r>
      <w:r w:rsidR="002A3AE0" w:rsidRPr="008E306A">
        <w:rPr>
          <w:rFonts w:ascii="Times New Roman" w:hAnsi="Times New Roman" w:cs="Times New Roman"/>
          <w:sz w:val="20"/>
          <w:szCs w:val="20"/>
        </w:rPr>
        <w:t xml:space="preserve">OGS </w:t>
      </w:r>
      <w:r w:rsidR="00A32C4C" w:rsidRPr="008E306A">
        <w:rPr>
          <w:rFonts w:ascii="Times New Roman" w:hAnsi="Times New Roman" w:cs="Times New Roman"/>
          <w:sz w:val="20"/>
          <w:szCs w:val="20"/>
        </w:rPr>
        <w:t xml:space="preserve">NYSPro </w:t>
      </w:r>
      <w:r w:rsidR="002A3AE0" w:rsidRPr="008E306A">
        <w:rPr>
          <w:rFonts w:ascii="Times New Roman" w:hAnsi="Times New Roman" w:cs="Times New Roman"/>
          <w:sz w:val="20"/>
          <w:szCs w:val="20"/>
        </w:rPr>
        <w:t>reviewed N</w:t>
      </w:r>
      <w:r w:rsidR="00405983" w:rsidRPr="008E306A">
        <w:rPr>
          <w:rFonts w:ascii="Times New Roman" w:hAnsi="Times New Roman" w:cs="Times New Roman"/>
          <w:sz w:val="20"/>
          <w:szCs w:val="20"/>
        </w:rPr>
        <w:t>YSPSP</w:t>
      </w:r>
      <w:r w:rsidR="002A3AE0" w:rsidRPr="008E306A">
        <w:rPr>
          <w:rFonts w:ascii="Times New Roman" w:hAnsi="Times New Roman" w:cs="Times New Roman"/>
          <w:sz w:val="20"/>
          <w:szCs w:val="20"/>
        </w:rPr>
        <w:t>’</w:t>
      </w:r>
      <w:r w:rsidR="00C07C0A" w:rsidRPr="008E306A">
        <w:rPr>
          <w:rFonts w:ascii="Times New Roman" w:hAnsi="Times New Roman" w:cs="Times New Roman"/>
          <w:sz w:val="20"/>
          <w:szCs w:val="20"/>
        </w:rPr>
        <w:t>s pricing against NYSID</w:t>
      </w:r>
      <w:r w:rsidR="004851D2" w:rsidRPr="008E306A">
        <w:rPr>
          <w:rFonts w:ascii="Times New Roman" w:hAnsi="Times New Roman" w:cs="Times New Roman"/>
          <w:sz w:val="20"/>
          <w:szCs w:val="20"/>
        </w:rPr>
        <w:t>’s current pricing</w:t>
      </w:r>
      <w:r w:rsidR="00C07C0A" w:rsidRPr="008E306A">
        <w:rPr>
          <w:rFonts w:ascii="Times New Roman" w:hAnsi="Times New Roman" w:cs="Times New Roman"/>
          <w:sz w:val="20"/>
          <w:szCs w:val="20"/>
        </w:rPr>
        <w:t xml:space="preserve">.  </w:t>
      </w:r>
      <w:r w:rsidRPr="008E306A">
        <w:rPr>
          <w:rFonts w:ascii="Times New Roman" w:hAnsi="Times New Roman" w:cs="Times New Roman"/>
          <w:sz w:val="20"/>
          <w:szCs w:val="20"/>
        </w:rPr>
        <w:t xml:space="preserve">Of the </w:t>
      </w:r>
      <w:r w:rsidR="000E3B91" w:rsidRPr="008E306A">
        <w:rPr>
          <w:rFonts w:ascii="Times New Roman" w:hAnsi="Times New Roman" w:cs="Times New Roman"/>
          <w:sz w:val="20"/>
          <w:szCs w:val="20"/>
        </w:rPr>
        <w:t xml:space="preserve">44 </w:t>
      </w:r>
      <w:r w:rsidRPr="008E306A">
        <w:rPr>
          <w:rFonts w:ascii="Times New Roman" w:hAnsi="Times New Roman" w:cs="Times New Roman"/>
          <w:sz w:val="20"/>
          <w:szCs w:val="20"/>
        </w:rPr>
        <w:t>items on N</w:t>
      </w:r>
      <w:r w:rsidR="00405983"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’s list, NYSID overlaps on </w:t>
      </w:r>
      <w:r w:rsidR="004B37F5" w:rsidRPr="008E306A">
        <w:rPr>
          <w:rFonts w:ascii="Times New Roman" w:hAnsi="Times New Roman" w:cs="Times New Roman"/>
          <w:sz w:val="20"/>
          <w:szCs w:val="20"/>
        </w:rPr>
        <w:t xml:space="preserve">17 </w:t>
      </w:r>
      <w:r w:rsidRPr="008E306A">
        <w:rPr>
          <w:rFonts w:ascii="Times New Roman" w:hAnsi="Times New Roman" w:cs="Times New Roman"/>
          <w:sz w:val="20"/>
          <w:szCs w:val="20"/>
        </w:rPr>
        <w:t xml:space="preserve">items.  </w:t>
      </w:r>
      <w:r w:rsidR="00CB16A8" w:rsidRPr="008E306A">
        <w:rPr>
          <w:rFonts w:ascii="Times New Roman" w:hAnsi="Times New Roman" w:cs="Times New Roman"/>
          <w:sz w:val="20"/>
          <w:szCs w:val="20"/>
        </w:rPr>
        <w:t xml:space="preserve">For </w:t>
      </w:r>
      <w:r w:rsidR="000E3B91" w:rsidRPr="008E306A">
        <w:rPr>
          <w:rFonts w:ascii="Times New Roman" w:hAnsi="Times New Roman" w:cs="Times New Roman"/>
          <w:sz w:val="20"/>
          <w:szCs w:val="20"/>
        </w:rPr>
        <w:t xml:space="preserve">nine </w:t>
      </w:r>
      <w:r w:rsidR="00CB16A8" w:rsidRPr="008E306A">
        <w:rPr>
          <w:rFonts w:ascii="Times New Roman" w:hAnsi="Times New Roman" w:cs="Times New Roman"/>
          <w:sz w:val="20"/>
          <w:szCs w:val="20"/>
        </w:rPr>
        <w:t>of the items, N</w:t>
      </w:r>
      <w:r w:rsidR="00405983" w:rsidRPr="008E306A">
        <w:rPr>
          <w:rFonts w:ascii="Times New Roman" w:hAnsi="Times New Roman" w:cs="Times New Roman"/>
          <w:sz w:val="20"/>
          <w:szCs w:val="20"/>
        </w:rPr>
        <w:t>YSPSP</w:t>
      </w:r>
      <w:r w:rsidR="00CB16A8" w:rsidRPr="008E306A">
        <w:rPr>
          <w:rFonts w:ascii="Times New Roman" w:hAnsi="Times New Roman" w:cs="Times New Roman"/>
          <w:sz w:val="20"/>
          <w:szCs w:val="20"/>
        </w:rPr>
        <w:t>’s price is lower</w:t>
      </w:r>
      <w:r w:rsidR="00063E27" w:rsidRPr="008E306A">
        <w:rPr>
          <w:rFonts w:ascii="Times New Roman" w:hAnsi="Times New Roman" w:cs="Times New Roman"/>
          <w:sz w:val="20"/>
          <w:szCs w:val="20"/>
        </w:rPr>
        <w:t xml:space="preserve">. For the remaining </w:t>
      </w:r>
      <w:r w:rsidR="000E3B91" w:rsidRPr="008E306A">
        <w:rPr>
          <w:rFonts w:ascii="Times New Roman" w:hAnsi="Times New Roman" w:cs="Times New Roman"/>
          <w:sz w:val="20"/>
          <w:szCs w:val="20"/>
        </w:rPr>
        <w:t xml:space="preserve">eight </w:t>
      </w:r>
      <w:r w:rsidR="00CB16A8" w:rsidRPr="008E306A">
        <w:rPr>
          <w:rFonts w:ascii="Times New Roman" w:hAnsi="Times New Roman" w:cs="Times New Roman"/>
          <w:sz w:val="20"/>
          <w:szCs w:val="20"/>
        </w:rPr>
        <w:t>items</w:t>
      </w:r>
      <w:r w:rsidR="00063E27" w:rsidRPr="008E306A">
        <w:rPr>
          <w:rFonts w:ascii="Times New Roman" w:hAnsi="Times New Roman" w:cs="Times New Roman"/>
          <w:sz w:val="20"/>
          <w:szCs w:val="20"/>
        </w:rPr>
        <w:t xml:space="preserve">, NYSPSP’s pricing varies from </w:t>
      </w:r>
      <w:r w:rsidR="00CB16A8" w:rsidRPr="008E306A">
        <w:rPr>
          <w:rFonts w:ascii="Times New Roman" w:hAnsi="Times New Roman" w:cs="Times New Roman"/>
          <w:sz w:val="20"/>
          <w:szCs w:val="20"/>
        </w:rPr>
        <w:t xml:space="preserve">less than 1% to </w:t>
      </w:r>
      <w:r w:rsidR="000E3B91" w:rsidRPr="008E306A">
        <w:rPr>
          <w:rFonts w:ascii="Times New Roman" w:hAnsi="Times New Roman" w:cs="Times New Roman"/>
          <w:sz w:val="20"/>
          <w:szCs w:val="20"/>
        </w:rPr>
        <w:t>9</w:t>
      </w:r>
      <w:r w:rsidR="00CB16A8" w:rsidRPr="008E306A">
        <w:rPr>
          <w:rFonts w:ascii="Times New Roman" w:hAnsi="Times New Roman" w:cs="Times New Roman"/>
          <w:sz w:val="20"/>
          <w:szCs w:val="20"/>
        </w:rPr>
        <w:t xml:space="preserve">% </w:t>
      </w:r>
      <w:r w:rsidR="00063E27" w:rsidRPr="008E306A">
        <w:rPr>
          <w:rFonts w:ascii="Times New Roman" w:hAnsi="Times New Roman" w:cs="Times New Roman"/>
          <w:sz w:val="20"/>
          <w:szCs w:val="20"/>
        </w:rPr>
        <w:t xml:space="preserve">over current NYSID pricing. </w:t>
      </w:r>
      <w:r w:rsidR="004B37F5" w:rsidRPr="008E306A">
        <w:rPr>
          <w:rFonts w:ascii="Times New Roman" w:hAnsi="Times New Roman" w:cs="Times New Roman"/>
          <w:sz w:val="20"/>
          <w:szCs w:val="20"/>
        </w:rPr>
        <w:t xml:space="preserve"> </w:t>
      </w:r>
      <w:r w:rsidR="00D81060" w:rsidRPr="008E306A">
        <w:rPr>
          <w:rFonts w:ascii="Times New Roman" w:hAnsi="Times New Roman" w:cs="Times New Roman"/>
          <w:sz w:val="20"/>
          <w:szCs w:val="20"/>
        </w:rPr>
        <w:t xml:space="preserve">Additionally, NYSID has a delivery fee of $300 which may negate any savings </w:t>
      </w:r>
      <w:r w:rsidR="00063E27" w:rsidRPr="008E306A">
        <w:rPr>
          <w:rFonts w:ascii="Times New Roman" w:hAnsi="Times New Roman" w:cs="Times New Roman"/>
          <w:sz w:val="20"/>
          <w:szCs w:val="20"/>
        </w:rPr>
        <w:t xml:space="preserve">on these eight items where the NYSID </w:t>
      </w:r>
      <w:r w:rsidR="00D81060" w:rsidRPr="008E306A">
        <w:rPr>
          <w:rFonts w:ascii="Times New Roman" w:hAnsi="Times New Roman" w:cs="Times New Roman"/>
          <w:sz w:val="20"/>
          <w:szCs w:val="20"/>
        </w:rPr>
        <w:t xml:space="preserve">item </w:t>
      </w:r>
      <w:r w:rsidR="00063E27" w:rsidRPr="008E306A">
        <w:rPr>
          <w:rFonts w:ascii="Times New Roman" w:hAnsi="Times New Roman" w:cs="Times New Roman"/>
          <w:sz w:val="20"/>
          <w:szCs w:val="20"/>
        </w:rPr>
        <w:t xml:space="preserve">is </w:t>
      </w:r>
      <w:r w:rsidR="00D81060" w:rsidRPr="008E306A">
        <w:rPr>
          <w:rFonts w:ascii="Times New Roman" w:hAnsi="Times New Roman" w:cs="Times New Roman"/>
          <w:sz w:val="20"/>
          <w:szCs w:val="20"/>
        </w:rPr>
        <w:t>price</w:t>
      </w:r>
      <w:r w:rsidR="00063E27" w:rsidRPr="008E306A">
        <w:rPr>
          <w:rFonts w:ascii="Times New Roman" w:hAnsi="Times New Roman" w:cs="Times New Roman"/>
          <w:sz w:val="20"/>
          <w:szCs w:val="20"/>
        </w:rPr>
        <w:t>d</w:t>
      </w:r>
      <w:r w:rsidR="00D81060" w:rsidRPr="008E306A">
        <w:rPr>
          <w:rFonts w:ascii="Times New Roman" w:hAnsi="Times New Roman" w:cs="Times New Roman"/>
          <w:sz w:val="20"/>
          <w:szCs w:val="20"/>
        </w:rPr>
        <w:t xml:space="preserve"> lower</w:t>
      </w:r>
      <w:r w:rsidR="00063E27" w:rsidRPr="008E306A">
        <w:rPr>
          <w:rFonts w:ascii="Times New Roman" w:hAnsi="Times New Roman" w:cs="Times New Roman"/>
          <w:sz w:val="20"/>
          <w:szCs w:val="20"/>
        </w:rPr>
        <w:t xml:space="preserve"> than the NYSPSP’s offered price</w:t>
      </w:r>
      <w:r w:rsidR="00D81060" w:rsidRPr="008E306A">
        <w:rPr>
          <w:rFonts w:ascii="Times New Roman" w:hAnsi="Times New Roman" w:cs="Times New Roman"/>
          <w:sz w:val="20"/>
          <w:szCs w:val="20"/>
        </w:rPr>
        <w:t>.</w:t>
      </w:r>
    </w:p>
    <w:p w14:paraId="4F565136" w14:textId="77777777" w:rsidR="00494A72" w:rsidRPr="008E306A" w:rsidRDefault="00EA0D46" w:rsidP="004B37F5">
      <w:pPr>
        <w:pStyle w:val="ListParagraph"/>
        <w:numPr>
          <w:ilvl w:val="0"/>
          <w:numId w:val="11"/>
        </w:numPr>
        <w:spacing w:after="0"/>
        <w:ind w:left="360"/>
        <w:rPr>
          <w:rFonts w:ascii="Times New Roman" w:hAnsi="Times New Roman" w:cs="Times New Roman"/>
          <w:sz w:val="20"/>
          <w:szCs w:val="20"/>
        </w:rPr>
      </w:pPr>
      <w:r w:rsidRPr="008E306A">
        <w:rPr>
          <w:rFonts w:ascii="Times New Roman" w:hAnsi="Times New Roman" w:cs="Times New Roman"/>
          <w:sz w:val="20"/>
          <w:szCs w:val="20"/>
        </w:rPr>
        <w:t xml:space="preserve">A summary of </w:t>
      </w:r>
      <w:r w:rsidR="00494A72" w:rsidRPr="008E306A">
        <w:rPr>
          <w:rFonts w:ascii="Times New Roman" w:hAnsi="Times New Roman" w:cs="Times New Roman"/>
          <w:sz w:val="20"/>
          <w:szCs w:val="20"/>
        </w:rPr>
        <w:t xml:space="preserve">OGS NYSPro’s pricing analysis is attached. </w:t>
      </w:r>
      <w:r w:rsidR="00CB16A8" w:rsidRPr="008E306A">
        <w:rPr>
          <w:rFonts w:ascii="Times New Roman" w:hAnsi="Times New Roman" w:cs="Times New Roman"/>
          <w:sz w:val="20"/>
          <w:szCs w:val="20"/>
        </w:rPr>
        <w:t xml:space="preserve">  </w:t>
      </w:r>
    </w:p>
    <w:p w14:paraId="3D767084" w14:textId="77777777" w:rsidR="004851D2" w:rsidRPr="008E306A" w:rsidRDefault="004851D2" w:rsidP="00494A72">
      <w:pPr>
        <w:pStyle w:val="ListParagraph"/>
        <w:rPr>
          <w:rFonts w:ascii="Times New Roman" w:hAnsi="Times New Roman" w:cs="Times New Roman"/>
          <w:sz w:val="20"/>
          <w:szCs w:val="20"/>
        </w:rPr>
      </w:pPr>
    </w:p>
    <w:p w14:paraId="03C74103" w14:textId="77777777" w:rsidR="00405983" w:rsidRPr="008E306A" w:rsidRDefault="00405983" w:rsidP="007365B8">
      <w:pPr>
        <w:spacing w:after="0"/>
        <w:rPr>
          <w:rFonts w:ascii="Times New Roman" w:hAnsi="Times New Roman" w:cs="Times New Roman"/>
          <w:b/>
          <w:sz w:val="20"/>
          <w:szCs w:val="20"/>
        </w:rPr>
      </w:pPr>
      <w:r w:rsidRPr="008E306A">
        <w:rPr>
          <w:rFonts w:ascii="Times New Roman" w:hAnsi="Times New Roman" w:cs="Times New Roman"/>
          <w:b/>
          <w:sz w:val="20"/>
          <w:szCs w:val="20"/>
        </w:rPr>
        <w:t>OGS NYSPro CONCLUSION:</w:t>
      </w:r>
    </w:p>
    <w:p w14:paraId="0E15C764" w14:textId="77777777" w:rsidR="00CE0E7B" w:rsidRPr="008E306A" w:rsidRDefault="002A3AE0" w:rsidP="007365B8">
      <w:pPr>
        <w:spacing w:after="0"/>
        <w:rPr>
          <w:rFonts w:ascii="Times New Roman" w:hAnsi="Times New Roman" w:cs="Times New Roman"/>
          <w:sz w:val="20"/>
          <w:szCs w:val="20"/>
        </w:rPr>
      </w:pPr>
      <w:r w:rsidRPr="008E306A">
        <w:rPr>
          <w:rFonts w:ascii="Times New Roman" w:hAnsi="Times New Roman" w:cs="Times New Roman"/>
          <w:sz w:val="20"/>
          <w:szCs w:val="20"/>
        </w:rPr>
        <w:t xml:space="preserve">OGS </w:t>
      </w:r>
      <w:r w:rsidR="00A32C4C" w:rsidRPr="008E306A">
        <w:rPr>
          <w:rFonts w:ascii="Times New Roman" w:hAnsi="Times New Roman" w:cs="Times New Roman"/>
          <w:sz w:val="20"/>
          <w:szCs w:val="20"/>
        </w:rPr>
        <w:t xml:space="preserve">NYSPro </w:t>
      </w:r>
      <w:r w:rsidR="00405983" w:rsidRPr="008E306A">
        <w:rPr>
          <w:rFonts w:ascii="Times New Roman" w:hAnsi="Times New Roman" w:cs="Times New Roman"/>
          <w:sz w:val="20"/>
          <w:szCs w:val="20"/>
        </w:rPr>
        <w:t xml:space="preserve">has </w:t>
      </w:r>
      <w:r w:rsidRPr="008E306A">
        <w:rPr>
          <w:rFonts w:ascii="Times New Roman" w:hAnsi="Times New Roman" w:cs="Times New Roman"/>
          <w:sz w:val="20"/>
          <w:szCs w:val="20"/>
        </w:rPr>
        <w:t>determined that N</w:t>
      </w:r>
      <w:r w:rsidR="00405983" w:rsidRPr="008E306A">
        <w:rPr>
          <w:rFonts w:ascii="Times New Roman" w:hAnsi="Times New Roman" w:cs="Times New Roman"/>
          <w:sz w:val="20"/>
          <w:szCs w:val="20"/>
        </w:rPr>
        <w:t>YSPSP</w:t>
      </w:r>
      <w:r w:rsidRPr="008E306A">
        <w:rPr>
          <w:rFonts w:ascii="Times New Roman" w:hAnsi="Times New Roman" w:cs="Times New Roman"/>
          <w:sz w:val="20"/>
          <w:szCs w:val="20"/>
        </w:rPr>
        <w:t xml:space="preserve">’s pricing </w:t>
      </w:r>
      <w:r w:rsidR="00405983" w:rsidRPr="008E306A">
        <w:rPr>
          <w:rFonts w:ascii="Times New Roman" w:hAnsi="Times New Roman" w:cs="Times New Roman"/>
          <w:sz w:val="20"/>
          <w:szCs w:val="20"/>
        </w:rPr>
        <w:t>for all products is</w:t>
      </w:r>
      <w:r w:rsidRPr="008E306A">
        <w:rPr>
          <w:rFonts w:ascii="Times New Roman" w:hAnsi="Times New Roman" w:cs="Times New Roman"/>
          <w:sz w:val="20"/>
          <w:szCs w:val="20"/>
        </w:rPr>
        <w:t xml:space="preserve"> within 15% percent of prevailing market pricing as required under  State Finance </w:t>
      </w:r>
      <w:r w:rsidR="00D5739B" w:rsidRPr="008E306A">
        <w:rPr>
          <w:rFonts w:ascii="Times New Roman" w:hAnsi="Times New Roman" w:cs="Times New Roman"/>
          <w:sz w:val="20"/>
          <w:szCs w:val="20"/>
        </w:rPr>
        <w:t>L</w:t>
      </w:r>
      <w:r w:rsidRPr="008E306A">
        <w:rPr>
          <w:rFonts w:ascii="Times New Roman" w:hAnsi="Times New Roman" w:cs="Times New Roman"/>
          <w:sz w:val="20"/>
          <w:szCs w:val="20"/>
        </w:rPr>
        <w:t xml:space="preserve">aw </w:t>
      </w:r>
      <w:r w:rsidR="0065742A" w:rsidRPr="008E306A">
        <w:rPr>
          <w:rFonts w:ascii="Times New Roman" w:hAnsi="Times New Roman" w:cs="Times New Roman"/>
          <w:color w:val="000000"/>
          <w:sz w:val="20"/>
          <w:szCs w:val="20"/>
        </w:rPr>
        <w:t>§</w:t>
      </w:r>
      <w:r w:rsidRPr="008E306A">
        <w:rPr>
          <w:rFonts w:ascii="Times New Roman" w:hAnsi="Times New Roman" w:cs="Times New Roman"/>
          <w:sz w:val="20"/>
          <w:szCs w:val="20"/>
        </w:rPr>
        <w:t xml:space="preserve">162.  </w:t>
      </w:r>
      <w:r w:rsidR="00EA0D46" w:rsidRPr="008E306A">
        <w:rPr>
          <w:rFonts w:ascii="Times New Roman" w:hAnsi="Times New Roman" w:cs="Times New Roman"/>
          <w:sz w:val="20"/>
          <w:szCs w:val="20"/>
        </w:rPr>
        <w:t xml:space="preserve">OGS NYSPro recommends the </w:t>
      </w:r>
      <w:r w:rsidR="00405983" w:rsidRPr="008E306A">
        <w:rPr>
          <w:rFonts w:ascii="Times New Roman" w:hAnsi="Times New Roman" w:cs="Times New Roman"/>
          <w:sz w:val="20"/>
          <w:szCs w:val="20"/>
        </w:rPr>
        <w:t xml:space="preserve">State </w:t>
      </w:r>
      <w:r w:rsidR="00EA0D46" w:rsidRPr="008E306A">
        <w:rPr>
          <w:rFonts w:ascii="Times New Roman" w:hAnsi="Times New Roman" w:cs="Times New Roman"/>
          <w:sz w:val="20"/>
          <w:szCs w:val="20"/>
        </w:rPr>
        <w:t>Procurement C</w:t>
      </w:r>
      <w:r w:rsidR="00CE0E7B" w:rsidRPr="008E306A">
        <w:rPr>
          <w:rFonts w:ascii="Times New Roman" w:hAnsi="Times New Roman" w:cs="Times New Roman"/>
          <w:sz w:val="20"/>
          <w:szCs w:val="20"/>
        </w:rPr>
        <w:t xml:space="preserve">ouncil approve the </w:t>
      </w:r>
      <w:r w:rsidR="00405983" w:rsidRPr="008E306A">
        <w:rPr>
          <w:rFonts w:ascii="Times New Roman" w:hAnsi="Times New Roman" w:cs="Times New Roman"/>
          <w:sz w:val="20"/>
          <w:szCs w:val="20"/>
        </w:rPr>
        <w:t xml:space="preserve">application </w:t>
      </w:r>
      <w:r w:rsidR="00CE0E7B" w:rsidRPr="008E306A">
        <w:rPr>
          <w:rFonts w:ascii="Times New Roman" w:hAnsi="Times New Roman" w:cs="Times New Roman"/>
          <w:sz w:val="20"/>
          <w:szCs w:val="20"/>
        </w:rPr>
        <w:t>to add Adult Incontinence products to N</w:t>
      </w:r>
      <w:r w:rsidR="00405983" w:rsidRPr="008E306A">
        <w:rPr>
          <w:rFonts w:ascii="Times New Roman" w:hAnsi="Times New Roman" w:cs="Times New Roman"/>
          <w:sz w:val="20"/>
          <w:szCs w:val="20"/>
        </w:rPr>
        <w:t>YSPSP</w:t>
      </w:r>
      <w:r w:rsidR="00CE0E7B" w:rsidRPr="008E306A">
        <w:rPr>
          <w:rFonts w:ascii="Times New Roman" w:hAnsi="Times New Roman" w:cs="Times New Roman"/>
          <w:sz w:val="20"/>
          <w:szCs w:val="20"/>
        </w:rPr>
        <w:t xml:space="preserve">’s Preferred Source Offering List of Commodities.  </w:t>
      </w:r>
    </w:p>
    <w:sectPr w:rsidR="00CE0E7B" w:rsidRPr="008E306A" w:rsidSect="002E062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2611" w14:textId="77777777" w:rsidR="00C512BF" w:rsidRDefault="00C512BF" w:rsidP="00EA0D46">
      <w:pPr>
        <w:spacing w:after="0" w:line="240" w:lineRule="auto"/>
      </w:pPr>
      <w:r>
        <w:separator/>
      </w:r>
    </w:p>
  </w:endnote>
  <w:endnote w:type="continuationSeparator" w:id="0">
    <w:p w14:paraId="583EDE20" w14:textId="77777777" w:rsidR="00C512BF" w:rsidRDefault="00C512BF" w:rsidP="00EA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128636"/>
      <w:docPartObj>
        <w:docPartGallery w:val="Page Numbers (Bottom of Page)"/>
        <w:docPartUnique/>
      </w:docPartObj>
    </w:sdtPr>
    <w:sdtEndPr>
      <w:rPr>
        <w:noProof/>
        <w:sz w:val="18"/>
        <w:szCs w:val="18"/>
      </w:rPr>
    </w:sdtEndPr>
    <w:sdtContent>
      <w:p w14:paraId="7CA1A6B8" w14:textId="77777777" w:rsidR="0079444E" w:rsidRPr="008E306A" w:rsidRDefault="008E306A" w:rsidP="008E306A">
        <w:pPr>
          <w:pStyle w:val="Footer"/>
          <w:rPr>
            <w:sz w:val="18"/>
            <w:szCs w:val="18"/>
          </w:rPr>
        </w:pPr>
        <w:r w:rsidRPr="008E306A">
          <w:rPr>
            <w:sz w:val="18"/>
            <w:szCs w:val="18"/>
          </w:rPr>
          <w:fldChar w:fldCharType="begin"/>
        </w:r>
        <w:r w:rsidRPr="008E306A">
          <w:rPr>
            <w:sz w:val="18"/>
            <w:szCs w:val="18"/>
          </w:rPr>
          <w:instrText xml:space="preserve"> FILENAME  \* Caps  \* MERGEFORMAT </w:instrText>
        </w:r>
        <w:r w:rsidRPr="008E306A">
          <w:rPr>
            <w:sz w:val="18"/>
            <w:szCs w:val="18"/>
          </w:rPr>
          <w:fldChar w:fldCharType="separate"/>
        </w:r>
        <w:r w:rsidRPr="008E306A">
          <w:rPr>
            <w:noProof/>
            <w:sz w:val="18"/>
            <w:szCs w:val="18"/>
          </w:rPr>
          <w:t>Memo Procurement Council Incontinence FINAL.Docx</w:t>
        </w:r>
        <w:r w:rsidRPr="008E306A">
          <w:rPr>
            <w:sz w:val="18"/>
            <w:szCs w:val="18"/>
          </w:rPr>
          <w:fldChar w:fldCharType="end"/>
        </w:r>
        <w:r w:rsidRPr="008E306A">
          <w:rPr>
            <w:noProof/>
            <w:sz w:val="18"/>
            <w:szCs w:val="18"/>
          </w:rPr>
          <w:tab/>
        </w:r>
        <w:r>
          <w:rPr>
            <w:noProof/>
            <w:sz w:val="18"/>
            <w:szCs w:val="18"/>
          </w:rPr>
          <w:tab/>
        </w:r>
        <w:r w:rsidRPr="008E306A">
          <w:rPr>
            <w:noProof/>
            <w:sz w:val="18"/>
            <w:szCs w:val="18"/>
          </w:rPr>
          <w:fldChar w:fldCharType="begin"/>
        </w:r>
        <w:r w:rsidRPr="008E306A">
          <w:rPr>
            <w:noProof/>
            <w:sz w:val="18"/>
            <w:szCs w:val="18"/>
          </w:rPr>
          <w:instrText xml:space="preserve"> PAGE  \* ArabicDash  \* MERGEFORMAT </w:instrText>
        </w:r>
        <w:r w:rsidRPr="008E306A">
          <w:rPr>
            <w:noProof/>
            <w:sz w:val="18"/>
            <w:szCs w:val="18"/>
          </w:rPr>
          <w:fldChar w:fldCharType="separate"/>
        </w:r>
        <w:r>
          <w:rPr>
            <w:noProof/>
            <w:sz w:val="18"/>
            <w:szCs w:val="18"/>
          </w:rPr>
          <w:t>- 2 -</w:t>
        </w:r>
        <w:r w:rsidRPr="008E306A">
          <w:rPr>
            <w:noProof/>
            <w:sz w:val="18"/>
            <w:szCs w:val="18"/>
          </w:rPr>
          <w:fldChar w:fldCharType="end"/>
        </w:r>
      </w:p>
    </w:sdtContent>
  </w:sdt>
  <w:p w14:paraId="6085DF9F" w14:textId="77777777" w:rsidR="0079444E" w:rsidRDefault="0079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E61D" w14:textId="77777777" w:rsidR="00C512BF" w:rsidRDefault="00C512BF" w:rsidP="00EA0D46">
      <w:pPr>
        <w:spacing w:after="0" w:line="240" w:lineRule="auto"/>
      </w:pPr>
      <w:r>
        <w:separator/>
      </w:r>
    </w:p>
  </w:footnote>
  <w:footnote w:type="continuationSeparator" w:id="0">
    <w:p w14:paraId="3A190640" w14:textId="77777777" w:rsidR="00C512BF" w:rsidRDefault="00C512BF" w:rsidP="00EA0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002B"/>
    <w:multiLevelType w:val="hybridMultilevel"/>
    <w:tmpl w:val="4080E548"/>
    <w:lvl w:ilvl="0" w:tplc="2390AF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63685"/>
    <w:multiLevelType w:val="hybridMultilevel"/>
    <w:tmpl w:val="70B659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63184"/>
    <w:multiLevelType w:val="hybridMultilevel"/>
    <w:tmpl w:val="E4FE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C7C1C"/>
    <w:multiLevelType w:val="hybridMultilevel"/>
    <w:tmpl w:val="36385BA4"/>
    <w:lvl w:ilvl="0" w:tplc="740EB1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C1DCC"/>
    <w:multiLevelType w:val="hybridMultilevel"/>
    <w:tmpl w:val="9E9A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01C55"/>
    <w:multiLevelType w:val="hybridMultilevel"/>
    <w:tmpl w:val="3990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8B48AF"/>
    <w:multiLevelType w:val="hybridMultilevel"/>
    <w:tmpl w:val="74BC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A455B"/>
    <w:multiLevelType w:val="hybridMultilevel"/>
    <w:tmpl w:val="F710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53734"/>
    <w:multiLevelType w:val="hybridMultilevel"/>
    <w:tmpl w:val="72F49174"/>
    <w:lvl w:ilvl="0" w:tplc="8072F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572AA"/>
    <w:multiLevelType w:val="hybridMultilevel"/>
    <w:tmpl w:val="0AF4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A03E8"/>
    <w:multiLevelType w:val="hybridMultilevel"/>
    <w:tmpl w:val="23E4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8"/>
  </w:num>
  <w:num w:numId="6">
    <w:abstractNumId w:val="5"/>
  </w:num>
  <w:num w:numId="7">
    <w:abstractNumId w:val="1"/>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473"/>
    <w:rsid w:val="0003470B"/>
    <w:rsid w:val="00035B42"/>
    <w:rsid w:val="00063E27"/>
    <w:rsid w:val="000A28D0"/>
    <w:rsid w:val="000B0E4E"/>
    <w:rsid w:val="000E3B91"/>
    <w:rsid w:val="000F50C5"/>
    <w:rsid w:val="00153646"/>
    <w:rsid w:val="001E6C3E"/>
    <w:rsid w:val="00224A2B"/>
    <w:rsid w:val="00226FB8"/>
    <w:rsid w:val="002323AD"/>
    <w:rsid w:val="00282376"/>
    <w:rsid w:val="002A3AE0"/>
    <w:rsid w:val="002C020B"/>
    <w:rsid w:val="002E062E"/>
    <w:rsid w:val="0034671C"/>
    <w:rsid w:val="003913C8"/>
    <w:rsid w:val="00395961"/>
    <w:rsid w:val="00397594"/>
    <w:rsid w:val="00405983"/>
    <w:rsid w:val="00416EF1"/>
    <w:rsid w:val="0047003E"/>
    <w:rsid w:val="0047011A"/>
    <w:rsid w:val="004851D2"/>
    <w:rsid w:val="00494A72"/>
    <w:rsid w:val="004B37F5"/>
    <w:rsid w:val="00500EBD"/>
    <w:rsid w:val="00525DA1"/>
    <w:rsid w:val="00596473"/>
    <w:rsid w:val="0065742A"/>
    <w:rsid w:val="00665767"/>
    <w:rsid w:val="006C11E2"/>
    <w:rsid w:val="006C775A"/>
    <w:rsid w:val="006C7E01"/>
    <w:rsid w:val="006D7157"/>
    <w:rsid w:val="006F1FC6"/>
    <w:rsid w:val="007365B8"/>
    <w:rsid w:val="0079444E"/>
    <w:rsid w:val="007B4578"/>
    <w:rsid w:val="008200AE"/>
    <w:rsid w:val="00885117"/>
    <w:rsid w:val="00886D17"/>
    <w:rsid w:val="008D79BE"/>
    <w:rsid w:val="008E306A"/>
    <w:rsid w:val="008E38DF"/>
    <w:rsid w:val="00911308"/>
    <w:rsid w:val="009125B5"/>
    <w:rsid w:val="00914132"/>
    <w:rsid w:val="00A32C4C"/>
    <w:rsid w:val="00AA7713"/>
    <w:rsid w:val="00AB63E3"/>
    <w:rsid w:val="00AC2D7A"/>
    <w:rsid w:val="00AD12FC"/>
    <w:rsid w:val="00BC4B37"/>
    <w:rsid w:val="00C0084C"/>
    <w:rsid w:val="00C07C0A"/>
    <w:rsid w:val="00C25311"/>
    <w:rsid w:val="00C3078E"/>
    <w:rsid w:val="00C359DD"/>
    <w:rsid w:val="00C512BF"/>
    <w:rsid w:val="00C82896"/>
    <w:rsid w:val="00C9498A"/>
    <w:rsid w:val="00CB16A8"/>
    <w:rsid w:val="00CC695B"/>
    <w:rsid w:val="00CE0E7B"/>
    <w:rsid w:val="00D5739B"/>
    <w:rsid w:val="00D81060"/>
    <w:rsid w:val="00E02211"/>
    <w:rsid w:val="00E04F55"/>
    <w:rsid w:val="00E14FFA"/>
    <w:rsid w:val="00EA0D46"/>
    <w:rsid w:val="00EC44C6"/>
    <w:rsid w:val="00F47AA5"/>
    <w:rsid w:val="00F539A7"/>
    <w:rsid w:val="00F64E32"/>
    <w:rsid w:val="00FA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CE190"/>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73"/>
    <w:pPr>
      <w:ind w:left="720"/>
      <w:contextualSpacing/>
    </w:pPr>
  </w:style>
  <w:style w:type="paragraph" w:styleId="Header">
    <w:name w:val="header"/>
    <w:basedOn w:val="Normal"/>
    <w:link w:val="HeaderChar"/>
    <w:uiPriority w:val="99"/>
    <w:unhideWhenUsed/>
    <w:rsid w:val="00EA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46"/>
  </w:style>
  <w:style w:type="paragraph" w:styleId="Footer">
    <w:name w:val="footer"/>
    <w:basedOn w:val="Normal"/>
    <w:link w:val="FooterChar"/>
    <w:uiPriority w:val="99"/>
    <w:unhideWhenUsed/>
    <w:rsid w:val="00EA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46"/>
  </w:style>
  <w:style w:type="paragraph" w:styleId="BalloonText">
    <w:name w:val="Balloon Text"/>
    <w:basedOn w:val="Normal"/>
    <w:link w:val="BalloonTextChar"/>
    <w:uiPriority w:val="99"/>
    <w:semiHidden/>
    <w:unhideWhenUsed/>
    <w:rsid w:val="00C8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96"/>
    <w:rPr>
      <w:rFonts w:ascii="Tahoma" w:hAnsi="Tahoma" w:cs="Tahoma"/>
      <w:sz w:val="16"/>
      <w:szCs w:val="16"/>
    </w:rPr>
  </w:style>
  <w:style w:type="character" w:styleId="CommentReference">
    <w:name w:val="annotation reference"/>
    <w:basedOn w:val="DefaultParagraphFont"/>
    <w:uiPriority w:val="99"/>
    <w:semiHidden/>
    <w:unhideWhenUsed/>
    <w:rsid w:val="00C9498A"/>
    <w:rPr>
      <w:sz w:val="16"/>
      <w:szCs w:val="16"/>
    </w:rPr>
  </w:style>
  <w:style w:type="paragraph" w:styleId="CommentText">
    <w:name w:val="annotation text"/>
    <w:basedOn w:val="Normal"/>
    <w:link w:val="CommentTextChar"/>
    <w:uiPriority w:val="99"/>
    <w:semiHidden/>
    <w:unhideWhenUsed/>
    <w:rsid w:val="00C9498A"/>
    <w:pPr>
      <w:spacing w:line="240" w:lineRule="auto"/>
    </w:pPr>
    <w:rPr>
      <w:sz w:val="20"/>
      <w:szCs w:val="20"/>
    </w:rPr>
  </w:style>
  <w:style w:type="character" w:customStyle="1" w:styleId="CommentTextChar">
    <w:name w:val="Comment Text Char"/>
    <w:basedOn w:val="DefaultParagraphFont"/>
    <w:link w:val="CommentText"/>
    <w:uiPriority w:val="99"/>
    <w:semiHidden/>
    <w:rsid w:val="00C9498A"/>
    <w:rPr>
      <w:sz w:val="20"/>
      <w:szCs w:val="20"/>
    </w:rPr>
  </w:style>
  <w:style w:type="paragraph" w:styleId="CommentSubject">
    <w:name w:val="annotation subject"/>
    <w:basedOn w:val="CommentText"/>
    <w:next w:val="CommentText"/>
    <w:link w:val="CommentSubjectChar"/>
    <w:uiPriority w:val="99"/>
    <w:semiHidden/>
    <w:unhideWhenUsed/>
    <w:rsid w:val="00C9498A"/>
    <w:rPr>
      <w:b/>
      <w:bCs/>
    </w:rPr>
  </w:style>
  <w:style w:type="character" w:customStyle="1" w:styleId="CommentSubjectChar">
    <w:name w:val="Comment Subject Char"/>
    <w:basedOn w:val="CommentTextChar"/>
    <w:link w:val="CommentSubject"/>
    <w:uiPriority w:val="99"/>
    <w:semiHidden/>
    <w:rsid w:val="00C94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1627-7005-8942-BA65-E22D57CB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5161</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NYS Procurement Council, October 30, 2013</vt:lpstr>
    </vt:vector>
  </TitlesOfParts>
  <Manager>OGS Digital Communications;</Manager>
  <Company>New York State - Office of General Services</Company>
  <LinksUpToDate>false</LinksUpToDate>
  <CharactersWithSpaces>6138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October 30, 2013 Summary of Application NIB</dc:title>
  <dc:subject>NYS Procurement Council, October 30, 2013</dc:subject>
  <dc:creator>BetterJ</dc:creator>
  <cp:keywords>NYS Procurement Council, October 30, 2013 Summary of Application NIB</cp:keywords>
  <dc:description/>
  <cp:lastModifiedBy>Lynn, Cheska (OGS)</cp:lastModifiedBy>
  <cp:revision>3</cp:revision>
  <cp:lastPrinted>2013-10-18T13:36:00Z</cp:lastPrinted>
  <dcterms:created xsi:type="dcterms:W3CDTF">2013-10-18T16:32:00Z</dcterms:created>
  <dcterms:modified xsi:type="dcterms:W3CDTF">2019-02-04T20:38:00Z</dcterms:modified>
  <cp:category/>
</cp:coreProperties>
</file>