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95C6" w14:textId="668DDB05" w:rsidR="00985CE8" w:rsidRPr="00AA678D" w:rsidRDefault="00BD33A8" w:rsidP="00AA678D">
      <w:pPr>
        <w:jc w:val="center"/>
        <w:rPr>
          <w:b/>
          <w:bCs/>
        </w:rPr>
      </w:pPr>
      <w:r>
        <w:rPr>
          <w:b/>
          <w:bCs/>
        </w:rPr>
        <w:t xml:space="preserve">ATTACHMENT </w:t>
      </w:r>
      <w:r w:rsidR="002619D0">
        <w:rPr>
          <w:b/>
          <w:bCs/>
        </w:rPr>
        <w:t>1</w:t>
      </w:r>
      <w:r w:rsidR="0053500A">
        <w:rPr>
          <w:b/>
          <w:bCs/>
        </w:rPr>
        <w:t>2</w:t>
      </w:r>
      <w:r w:rsidR="002619D0">
        <w:rPr>
          <w:b/>
          <w:bCs/>
        </w:rPr>
        <w:t xml:space="preserve"> </w:t>
      </w:r>
      <w:r w:rsidR="003364C8">
        <w:rPr>
          <w:b/>
          <w:bCs/>
        </w:rPr>
        <w:t xml:space="preserve">- </w:t>
      </w:r>
      <w:r w:rsidR="00985CE8" w:rsidRPr="00AA678D">
        <w:rPr>
          <w:b/>
          <w:bCs/>
        </w:rPr>
        <w:t>INTENT TO BID</w:t>
      </w:r>
    </w:p>
    <w:p w14:paraId="07D0F33D" w14:textId="4FFC83F7" w:rsidR="00985CE8" w:rsidRDefault="00985CE8">
      <w:r>
        <w:t xml:space="preserve">The Office of General Services (“OGS”) is requiring that any vendor interested in </w:t>
      </w:r>
      <w:r w:rsidR="00BC0271">
        <w:t>bidding</w:t>
      </w:r>
      <w:r>
        <w:t xml:space="preserve"> on </w:t>
      </w:r>
      <w:r w:rsidR="0053500A">
        <w:t xml:space="preserve">Gasoline </w:t>
      </w:r>
      <w:r>
        <w:t xml:space="preserve">Fuel Solicitation </w:t>
      </w:r>
      <w:r w:rsidR="00420773">
        <w:t>2321</w:t>
      </w:r>
      <w:r w:rsidR="0053500A">
        <w:t>5</w:t>
      </w:r>
      <w:r w:rsidR="00420773">
        <w:t xml:space="preserve"> </w:t>
      </w:r>
      <w:r w:rsidR="0053500A">
        <w:t xml:space="preserve">Gasoline &amp; E-85 </w:t>
      </w:r>
      <w:r>
        <w:t xml:space="preserve">(Statewide) </w:t>
      </w:r>
      <w:r w:rsidR="00B52E11">
        <w:t>submit</w:t>
      </w:r>
      <w:r w:rsidR="00BC0271">
        <w:t xml:space="preserve"> an</w:t>
      </w:r>
      <w:r w:rsidR="00B52E11">
        <w:t xml:space="preserve"> Intent to Bid response to OGS prior to the Intent to Bid Response Due Date as detailed in Section 1.4 – Key Events/Date</w:t>
      </w:r>
      <w:r w:rsidR="006F6823">
        <w:t xml:space="preserve"> of the Solicitation.</w:t>
      </w:r>
    </w:p>
    <w:p w14:paraId="218D1EA0" w14:textId="7DAAA878" w:rsidR="007E733D" w:rsidRDefault="00674B1D" w:rsidP="00C25D06">
      <w:r>
        <w:t xml:space="preserve">Submission of these forms allows OGS to complete a pre-qualifying review prior to the bid opening for those bidders that intend to participate. OGS reserves the right to seek clarifications regarding </w:t>
      </w:r>
      <w:r w:rsidR="00AA678D">
        <w:t xml:space="preserve">any of the </w:t>
      </w:r>
      <w:r w:rsidR="00BC0271">
        <w:t>required Intent to Bid</w:t>
      </w:r>
      <w:r w:rsidR="00AA678D">
        <w:t xml:space="preserve"> documents. OGS will advise all entities that submitted an Intent to Bid of their pre-qualification status via the email address provided with the Intent to Bid. Submission of these forms in no way obligates your company to submit a bid, but </w:t>
      </w:r>
      <w:r w:rsidR="00AA678D">
        <w:rPr>
          <w:b/>
          <w:bCs/>
          <w:u w:val="single"/>
        </w:rPr>
        <w:t>failure to submit these forms by</w:t>
      </w:r>
      <w:r w:rsidR="00D22C88">
        <w:rPr>
          <w:b/>
          <w:bCs/>
          <w:u w:val="single"/>
        </w:rPr>
        <w:t xml:space="preserve"> </w:t>
      </w:r>
      <w:r w:rsidR="008F32BA">
        <w:rPr>
          <w:b/>
          <w:bCs/>
          <w:u w:val="single"/>
        </w:rPr>
        <w:t>January 8</w:t>
      </w:r>
      <w:r w:rsidR="00AA678D">
        <w:rPr>
          <w:b/>
          <w:bCs/>
          <w:u w:val="single"/>
        </w:rPr>
        <w:t>, 202</w:t>
      </w:r>
      <w:r w:rsidR="008F32BA">
        <w:rPr>
          <w:b/>
          <w:bCs/>
          <w:u w:val="single"/>
        </w:rPr>
        <w:t>1</w:t>
      </w:r>
      <w:bookmarkStart w:id="0" w:name="_GoBack"/>
      <w:bookmarkEnd w:id="0"/>
      <w:r w:rsidR="00AA678D">
        <w:rPr>
          <w:b/>
          <w:bCs/>
          <w:u w:val="single"/>
        </w:rPr>
        <w:t xml:space="preserve">, </w:t>
      </w:r>
      <w:r w:rsidR="00A71A00">
        <w:rPr>
          <w:b/>
          <w:bCs/>
          <w:u w:val="single"/>
        </w:rPr>
        <w:t>may</w:t>
      </w:r>
      <w:r w:rsidR="00AA678D">
        <w:rPr>
          <w:b/>
          <w:bCs/>
          <w:u w:val="single"/>
        </w:rPr>
        <w:t xml:space="preserve"> preclude your company</w:t>
      </w:r>
      <w:r w:rsidR="00C20B5D">
        <w:rPr>
          <w:b/>
          <w:bCs/>
          <w:u w:val="single"/>
        </w:rPr>
        <w:t>’s bid</w:t>
      </w:r>
      <w:r w:rsidR="00AA678D">
        <w:rPr>
          <w:b/>
          <w:bCs/>
          <w:u w:val="single"/>
        </w:rPr>
        <w:t xml:space="preserve"> from </w:t>
      </w:r>
      <w:r w:rsidR="00C20B5D">
        <w:rPr>
          <w:b/>
          <w:bCs/>
          <w:u w:val="single"/>
        </w:rPr>
        <w:t xml:space="preserve">being evaluated for </w:t>
      </w:r>
      <w:r w:rsidR="00AA678D">
        <w:rPr>
          <w:b/>
          <w:bCs/>
          <w:u w:val="single"/>
        </w:rPr>
        <w:t xml:space="preserve">an award under Solicitation </w:t>
      </w:r>
      <w:r w:rsidR="00420773">
        <w:rPr>
          <w:b/>
          <w:bCs/>
          <w:u w:val="single"/>
        </w:rPr>
        <w:t>2321</w:t>
      </w:r>
      <w:r w:rsidR="0053500A">
        <w:rPr>
          <w:b/>
          <w:bCs/>
          <w:u w:val="single"/>
        </w:rPr>
        <w:t>5</w:t>
      </w:r>
      <w:r w:rsidR="00AA678D">
        <w:t>.</w:t>
      </w:r>
    </w:p>
    <w:p w14:paraId="084F2FDF" w14:textId="77777777" w:rsidR="00C25D06" w:rsidRDefault="00C25D06" w:rsidP="00C25D06"/>
    <w:p w14:paraId="2434937C" w14:textId="03023F9E" w:rsidR="00C25D06" w:rsidRDefault="00C25D06" w:rsidP="00C25D06">
      <w:r>
        <w:t>Vendor</w:t>
      </w:r>
      <w:r w:rsidRPr="00960C84">
        <w:t xml:space="preserve"> certifies and affirms as follows:</w:t>
      </w:r>
    </w:p>
    <w:p w14:paraId="0C3A7E7F" w14:textId="40FE25E4" w:rsidR="00DA590C" w:rsidRDefault="00DA590C" w:rsidP="00C25D06">
      <w:pPr>
        <w:ind w:left="360"/>
      </w:pPr>
      <w:r>
        <w:t xml:space="preserve">By signing this Intent to Bid, </w:t>
      </w:r>
      <w:r w:rsidR="00C25D06">
        <w:t xml:space="preserve">Vendor </w:t>
      </w:r>
      <w:r>
        <w:t>agree</w:t>
      </w:r>
      <w:r w:rsidR="00C25D06">
        <w:t>s</w:t>
      </w:r>
      <w:r>
        <w:t xml:space="preserve"> to provide the required documents </w:t>
      </w:r>
      <w:r w:rsidR="00C25D06">
        <w:t xml:space="preserve">via </w:t>
      </w:r>
      <w:r w:rsidR="00C9220F">
        <w:t xml:space="preserve">email submission to: </w:t>
      </w:r>
      <w:hyperlink r:id="rId7" w:history="1">
        <w:r w:rsidR="00C25D06" w:rsidRPr="00C25D06">
          <w:rPr>
            <w:rStyle w:val="Hyperlink"/>
          </w:rPr>
          <w:t>ogs.sm.ps_CM_FleetFuelRoads@ogs.ny.gov</w:t>
        </w:r>
      </w:hyperlink>
      <w:r w:rsidR="00C9220F">
        <w:rPr>
          <w:rStyle w:val="Hyperlink"/>
        </w:rPr>
        <w:t xml:space="preserve"> </w:t>
      </w:r>
      <w:r>
        <w:t xml:space="preserve">as set forth in Section 1.5 Intent to Bid of the </w:t>
      </w:r>
      <w:r w:rsidR="00104492">
        <w:t>Solicitation</w:t>
      </w:r>
      <w:r>
        <w:t xml:space="preserve">.  </w:t>
      </w:r>
    </w:p>
    <w:p w14:paraId="4C27D97C" w14:textId="77777777" w:rsidR="00DA590C" w:rsidRDefault="00DA590C" w:rsidP="00DA590C">
      <w:pPr>
        <w:pStyle w:val="ListParagraph"/>
        <w:ind w:left="360"/>
      </w:pPr>
    </w:p>
    <w:p w14:paraId="765CE3B1" w14:textId="5E69A1C2" w:rsidR="007E733D" w:rsidRDefault="00A83B69" w:rsidP="007E733D">
      <w:pPr>
        <w:pStyle w:val="ListParagraph"/>
        <w:ind w:left="360"/>
      </w:pPr>
      <w:r>
        <w:t>We currently plan to participate in the above-referenced bid.</w:t>
      </w:r>
    </w:p>
    <w:p w14:paraId="6497E5E6" w14:textId="156F7A7A" w:rsidR="00A83B69" w:rsidRDefault="00A83B69" w:rsidP="007E733D">
      <w:pPr>
        <w:pStyle w:val="ListParagraph"/>
        <w:ind w:left="360"/>
      </w:pPr>
    </w:p>
    <w:p w14:paraId="325B9846" w14:textId="7E170293" w:rsidR="00A83B69" w:rsidRDefault="00A83B69" w:rsidP="007E733D">
      <w:pPr>
        <w:pStyle w:val="ListParagraph"/>
        <w:ind w:left="360"/>
      </w:pPr>
      <w:r>
        <w:t xml:space="preserve">We understand that submission of the required </w:t>
      </w:r>
      <w:r w:rsidR="00C25D06">
        <w:t xml:space="preserve">Intent to Bid </w:t>
      </w:r>
      <w:r>
        <w:t>documents in no way obligates us to participate in the bid.</w:t>
      </w:r>
    </w:p>
    <w:p w14:paraId="7EED8899" w14:textId="58A850C4" w:rsidR="00A83B69" w:rsidRDefault="00A83B69" w:rsidP="007E733D">
      <w:pPr>
        <w:pStyle w:val="ListParagraph"/>
        <w:ind w:left="360"/>
      </w:pPr>
    </w:p>
    <w:p w14:paraId="799E473F" w14:textId="4FBF984A" w:rsidR="00A83B69" w:rsidRDefault="00A83B69" w:rsidP="00A83B69">
      <w:pPr>
        <w:pStyle w:val="ListParagraph"/>
        <w:ind w:left="360"/>
      </w:pPr>
      <w:r>
        <w:t>We have included the following documents with the signed Intent to Bid</w:t>
      </w:r>
      <w:r w:rsidR="00BC0271">
        <w:t xml:space="preserve"> submission</w:t>
      </w:r>
      <w:r>
        <w:t>:</w:t>
      </w:r>
    </w:p>
    <w:p w14:paraId="48202ADB" w14:textId="515B2E2E" w:rsidR="00A83B69" w:rsidRDefault="00A83B69" w:rsidP="00A83B69">
      <w:pPr>
        <w:pStyle w:val="ListParagraph"/>
        <w:ind w:left="360"/>
      </w:pPr>
    </w:p>
    <w:p w14:paraId="1518EDDA" w14:textId="717FDD66" w:rsidR="00A83B69" w:rsidRDefault="00A83B69" w:rsidP="00A83B69">
      <w:pPr>
        <w:pStyle w:val="ListParagraph"/>
        <w:numPr>
          <w:ilvl w:val="0"/>
          <w:numId w:val="12"/>
        </w:numPr>
      </w:pPr>
      <w:r>
        <w:t>NYS Vendor Responsibility Questionnaire (if hard copy) or a copy of the certification (if filed online)</w:t>
      </w:r>
      <w:r w:rsidR="00C9220F">
        <w:t xml:space="preserve"> certified within the last 6 months; </w:t>
      </w:r>
      <w:r w:rsidR="009A3EB5">
        <w:t>and</w:t>
      </w:r>
    </w:p>
    <w:p w14:paraId="786972F3" w14:textId="63F87F0E" w:rsidR="00A83B69" w:rsidRDefault="00A83B69" w:rsidP="00A83B69">
      <w:pPr>
        <w:pStyle w:val="ListParagraph"/>
        <w:numPr>
          <w:ilvl w:val="0"/>
          <w:numId w:val="12"/>
        </w:numPr>
      </w:pPr>
      <w:r>
        <w:t xml:space="preserve">NYS Workers’ Compensation and NYS Disability Benefits </w:t>
      </w:r>
      <w:r w:rsidR="00006178">
        <w:t xml:space="preserve">Insurance </w:t>
      </w:r>
      <w:r>
        <w:t xml:space="preserve">coverage as referenced </w:t>
      </w:r>
      <w:r w:rsidR="00C9220F">
        <w:t>within Attachment 4 – Insurance Requirements</w:t>
      </w:r>
      <w:r w:rsidR="009A3EB5">
        <w:t>.</w:t>
      </w:r>
    </w:p>
    <w:p w14:paraId="365CC09D" w14:textId="77777777" w:rsidR="00BD33A8" w:rsidRDefault="00BD33A8" w:rsidP="00D22C88">
      <w:pPr>
        <w:pStyle w:val="ListParagraph"/>
        <w:ind w:left="1080"/>
      </w:pPr>
    </w:p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3797"/>
        <w:gridCol w:w="577"/>
        <w:gridCol w:w="4127"/>
      </w:tblGrid>
      <w:tr w:rsidR="00BD33A8" w:rsidRPr="00C9220F" w14:paraId="1FE49A9E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23" w14:textId="77777777" w:rsid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FAEC7" w14:textId="73CFC9D1" w:rsidR="00BD33A8" w:rsidRPr="00C9220F" w:rsidRDefault="00BD33A8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BCC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C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0B6F72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5DA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A6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F01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Signature of Officer</w:t>
            </w:r>
          </w:p>
        </w:tc>
      </w:tr>
      <w:tr w:rsidR="00BD33A8" w:rsidRPr="00C9220F" w14:paraId="51575EB5" w14:textId="77777777" w:rsidTr="00D22C88">
        <w:trPr>
          <w:trHeight w:val="346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CB5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0E9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65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629D2B69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630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082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99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Printed Name</w:t>
            </w:r>
          </w:p>
        </w:tc>
      </w:tr>
      <w:tr w:rsidR="00BD33A8" w:rsidRPr="00C9220F" w14:paraId="68E31E1B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A43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47E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BAF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191ADFF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13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City, State, Zip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B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0D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Title</w:t>
            </w:r>
          </w:p>
        </w:tc>
      </w:tr>
      <w:tr w:rsidR="00BD33A8" w:rsidRPr="00C9220F" w14:paraId="3AC62BB1" w14:textId="77777777" w:rsidTr="00D22C88">
        <w:trPr>
          <w:trHeight w:val="388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946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B2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6A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2F4048AB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DE8" w14:textId="1DFCDFF2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NYS Vendor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77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14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Phone Number</w:t>
            </w:r>
          </w:p>
        </w:tc>
      </w:tr>
      <w:tr w:rsidR="00BD33A8" w:rsidRPr="00C9220F" w14:paraId="45427B87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85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3C97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30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FB2C1C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32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Federal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39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5B4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</w:tr>
    </w:tbl>
    <w:p w14:paraId="40044E25" w14:textId="77777777" w:rsidR="007E733D" w:rsidRPr="007E733D" w:rsidRDefault="007E733D" w:rsidP="00D22C88"/>
    <w:sectPr w:rsidR="007E733D" w:rsidRPr="007E733D" w:rsidSect="00D22C88">
      <w:headerReference w:type="default" r:id="rId8"/>
      <w:footerReference w:type="default" r:id="rId9"/>
      <w:pgSz w:w="12240" w:h="15840"/>
      <w:pgMar w:top="634" w:right="1008" w:bottom="72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B0A4" w14:textId="77777777" w:rsidR="0098271A" w:rsidRDefault="0098271A" w:rsidP="00324EBE">
      <w:pPr>
        <w:spacing w:after="0" w:line="240" w:lineRule="auto"/>
      </w:pPr>
      <w:r>
        <w:separator/>
      </w:r>
    </w:p>
  </w:endnote>
  <w:endnote w:type="continuationSeparator" w:id="0">
    <w:p w14:paraId="62A088B3" w14:textId="77777777" w:rsidR="0098271A" w:rsidRDefault="0098271A" w:rsidP="003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842D" w14:textId="0BF782D0" w:rsidR="00B52E11" w:rsidRDefault="007977FC">
    <w:pPr>
      <w:pStyle w:val="Footer"/>
    </w:pPr>
    <w:r>
      <w:t>2321</w:t>
    </w:r>
    <w:r w:rsidR="0053500A">
      <w:t>5</w:t>
    </w:r>
    <w:r>
      <w:t>i</w:t>
    </w:r>
    <w:r w:rsidR="00BD33A8">
      <w:t>_Attachment 1</w:t>
    </w:r>
    <w:r w:rsidR="0053500A">
      <w:t>2</w:t>
    </w:r>
    <w:r w:rsidR="00BD33A8">
      <w:t xml:space="preserve"> – Intent to Bid</w:t>
    </w:r>
  </w:p>
  <w:p w14:paraId="1F119B55" w14:textId="77777777" w:rsidR="00D22C88" w:rsidRDefault="00D22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04BB" w14:textId="77777777" w:rsidR="0098271A" w:rsidRDefault="0098271A" w:rsidP="00324EBE">
      <w:pPr>
        <w:spacing w:after="0" w:line="240" w:lineRule="auto"/>
      </w:pPr>
      <w:r>
        <w:separator/>
      </w:r>
    </w:p>
  </w:footnote>
  <w:footnote w:type="continuationSeparator" w:id="0">
    <w:p w14:paraId="6B41BA70" w14:textId="77777777" w:rsidR="0098271A" w:rsidRDefault="0098271A" w:rsidP="003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66AE" w14:textId="1DEE6FFF" w:rsidR="00BD33A8" w:rsidRPr="00484D83" w:rsidRDefault="00BD33A8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 w:rsidRPr="00484D83">
      <w:rPr>
        <w:rFonts w:ascii="Times New Roman" w:eastAsia="Calibri" w:hAnsi="Times New Roman" w:cs="Times New Roman"/>
        <w:b/>
      </w:rPr>
      <w:t>GROUP</w:t>
    </w:r>
    <w:r w:rsidRPr="00484D83">
      <w:rPr>
        <w:rFonts w:ascii="Times New Roman" w:eastAsia="Calibri" w:hAnsi="Times New Roman" w:cs="Times New Roman"/>
        <w:b/>
      </w:rPr>
      <w:tab/>
    </w:r>
    <w:r w:rsidRPr="002F1E86">
      <w:rPr>
        <w:rFonts w:ascii="Times New Roman" w:eastAsia="Calibri" w:hAnsi="Times New Roman" w:cs="Times New Roman"/>
        <w:b/>
      </w:rPr>
      <w:t>0560</w:t>
    </w:r>
    <w:r w:rsidR="0053500A">
      <w:rPr>
        <w:rFonts w:ascii="Times New Roman" w:eastAsia="Calibri" w:hAnsi="Times New Roman" w:cs="Times New Roman"/>
        <w:b/>
      </w:rPr>
      <w:t>0</w:t>
    </w:r>
    <w:r w:rsidRPr="00484D83">
      <w:rPr>
        <w:rFonts w:ascii="Times New Roman" w:eastAsia="Calibri" w:hAnsi="Times New Roman" w:cs="Times New Roman"/>
        <w:b/>
      </w:rPr>
      <w:t xml:space="preserve"> – </w:t>
    </w:r>
    <w:r w:rsidR="0053500A">
      <w:rPr>
        <w:rFonts w:ascii="Times New Roman" w:eastAsia="Calibri" w:hAnsi="Times New Roman" w:cs="Times New Roman"/>
        <w:b/>
      </w:rPr>
      <w:t>Gasoline</w:t>
    </w:r>
    <w:r>
      <w:rPr>
        <w:rFonts w:ascii="Times New Roman" w:eastAsia="Calibri" w:hAnsi="Times New Roman" w:cs="Times New Roman"/>
        <w:b/>
      </w:rPr>
      <w:t xml:space="preserve"> &amp; </w:t>
    </w:r>
    <w:r w:rsidR="0053500A">
      <w:rPr>
        <w:rFonts w:ascii="Times New Roman" w:eastAsia="Calibri" w:hAnsi="Times New Roman" w:cs="Times New Roman"/>
        <w:b/>
      </w:rPr>
      <w:t>E-85</w:t>
    </w:r>
    <w:r>
      <w:rPr>
        <w:rFonts w:ascii="Times New Roman" w:eastAsia="Calibri" w:hAnsi="Times New Roman" w:cs="Times New Roman"/>
        <w:b/>
      </w:rPr>
      <w:t xml:space="preserve"> (Statewide)</w:t>
    </w:r>
    <w:r w:rsidRPr="00484D83">
      <w:rPr>
        <w:rFonts w:ascii="Times New Roman" w:eastAsia="Calibri" w:hAnsi="Times New Roman" w:cs="Times New Roman"/>
        <w:b/>
      </w:rPr>
      <w:tab/>
    </w:r>
    <w:r w:rsidRPr="00484D83">
      <w:rPr>
        <w:rFonts w:ascii="Times New Roman" w:eastAsia="Calibri" w:hAnsi="Times New Roman" w:cs="Times New Roman"/>
        <w:b/>
      </w:rPr>
      <w:tab/>
      <w:t xml:space="preserve">PAGE </w:t>
    </w:r>
    <w:r w:rsidRPr="00484D83">
      <w:rPr>
        <w:rFonts w:ascii="Times New Roman" w:eastAsia="Calibri" w:hAnsi="Times New Roman" w:cs="Times New Roman"/>
        <w:b/>
      </w:rPr>
      <w:fldChar w:fldCharType="begin"/>
    </w:r>
    <w:r w:rsidRPr="00484D83">
      <w:rPr>
        <w:rFonts w:ascii="Times New Roman" w:eastAsia="Calibri" w:hAnsi="Times New Roman" w:cs="Times New Roman"/>
        <w:b/>
      </w:rPr>
      <w:instrText xml:space="preserve"> PAGE </w:instrText>
    </w:r>
    <w:r w:rsidRPr="00484D83"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 w:rsidRPr="00484D83">
      <w:rPr>
        <w:rFonts w:ascii="Times New Roman" w:eastAsia="Calibri" w:hAnsi="Times New Roman" w:cs="Times New Roman"/>
        <w:b/>
      </w:rPr>
      <w:fldChar w:fldCharType="end"/>
    </w:r>
    <w:r w:rsidRPr="00484D83">
      <w:rPr>
        <w:rFonts w:ascii="Times New Roman" w:eastAsia="Calibri" w:hAnsi="Times New Roman" w:cs="Times New Roman"/>
        <w:b/>
      </w:rPr>
      <w:t xml:space="preserve"> of </w:t>
    </w:r>
    <w:r>
      <w:rPr>
        <w:rFonts w:ascii="Times New Roman" w:eastAsia="Calibri" w:hAnsi="Times New Roman" w:cs="Times New Roman"/>
        <w:b/>
      </w:rPr>
      <w:fldChar w:fldCharType="begin"/>
    </w:r>
    <w:r>
      <w:rPr>
        <w:rFonts w:ascii="Times New Roman" w:eastAsia="Calibri" w:hAnsi="Times New Roman" w:cs="Times New Roman"/>
        <w:b/>
      </w:rPr>
      <w:instrText xml:space="preserve"> NUMPAGES   \* MERGEFORMAT </w:instrText>
    </w:r>
    <w:r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>
      <w:rPr>
        <w:rFonts w:ascii="Times New Roman" w:eastAsia="Calibri" w:hAnsi="Times New Roman" w:cs="Times New Roman"/>
        <w:b/>
      </w:rPr>
      <w:fldChar w:fldCharType="end"/>
    </w:r>
  </w:p>
  <w:p w14:paraId="497AF2BC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ind w:right="18"/>
      <w:rPr>
        <w:rFonts w:ascii="Times New Roman" w:eastAsia="Calibri" w:hAnsi="Times New Roman" w:cs="Times New Roman"/>
        <w:b/>
        <w:u w:val="single"/>
      </w:rPr>
    </w:pP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</w:p>
  <w:p w14:paraId="32D1B067" w14:textId="77777777" w:rsidR="00324EBE" w:rsidRPr="00A83B69" w:rsidRDefault="00324EBE" w:rsidP="00A83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D0"/>
    <w:multiLevelType w:val="hybridMultilevel"/>
    <w:tmpl w:val="779A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555"/>
    <w:multiLevelType w:val="hybridMultilevel"/>
    <w:tmpl w:val="E172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6DEF"/>
    <w:multiLevelType w:val="hybridMultilevel"/>
    <w:tmpl w:val="9154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4E3"/>
    <w:multiLevelType w:val="hybridMultilevel"/>
    <w:tmpl w:val="B0C858F6"/>
    <w:lvl w:ilvl="0" w:tplc="629ED2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B47C1"/>
    <w:multiLevelType w:val="hybridMultilevel"/>
    <w:tmpl w:val="9064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113"/>
    <w:multiLevelType w:val="hybridMultilevel"/>
    <w:tmpl w:val="D85E0D38"/>
    <w:lvl w:ilvl="0" w:tplc="7CA2D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049F1"/>
    <w:multiLevelType w:val="hybridMultilevel"/>
    <w:tmpl w:val="C9BA8880"/>
    <w:lvl w:ilvl="0" w:tplc="C9B6C4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062F"/>
    <w:multiLevelType w:val="hybridMultilevel"/>
    <w:tmpl w:val="45C6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CF9"/>
    <w:multiLevelType w:val="hybridMultilevel"/>
    <w:tmpl w:val="CE96DAFA"/>
    <w:lvl w:ilvl="0" w:tplc="2C38DB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E40"/>
    <w:multiLevelType w:val="hybridMultilevel"/>
    <w:tmpl w:val="1E8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DDD"/>
    <w:multiLevelType w:val="hybridMultilevel"/>
    <w:tmpl w:val="2A766256"/>
    <w:lvl w:ilvl="0" w:tplc="A898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97B8E"/>
    <w:multiLevelType w:val="hybridMultilevel"/>
    <w:tmpl w:val="BB8C59AC"/>
    <w:lvl w:ilvl="0" w:tplc="EC062F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6"/>
    <w:rsid w:val="00006178"/>
    <w:rsid w:val="000166A7"/>
    <w:rsid w:val="00057DAC"/>
    <w:rsid w:val="000A2C11"/>
    <w:rsid w:val="00104492"/>
    <w:rsid w:val="00104FCD"/>
    <w:rsid w:val="00160DEF"/>
    <w:rsid w:val="00172BD7"/>
    <w:rsid w:val="001E2430"/>
    <w:rsid w:val="001E29E5"/>
    <w:rsid w:val="00230C56"/>
    <w:rsid w:val="002619D0"/>
    <w:rsid w:val="00263A4E"/>
    <w:rsid w:val="00265FF4"/>
    <w:rsid w:val="00324EBE"/>
    <w:rsid w:val="003364C8"/>
    <w:rsid w:val="003965EA"/>
    <w:rsid w:val="00396D3F"/>
    <w:rsid w:val="003E5743"/>
    <w:rsid w:val="00420773"/>
    <w:rsid w:val="0053500A"/>
    <w:rsid w:val="0058597C"/>
    <w:rsid w:val="00592F40"/>
    <w:rsid w:val="005C1958"/>
    <w:rsid w:val="00674B1D"/>
    <w:rsid w:val="00694704"/>
    <w:rsid w:val="006F6823"/>
    <w:rsid w:val="00746EB6"/>
    <w:rsid w:val="00793B98"/>
    <w:rsid w:val="007977FC"/>
    <w:rsid w:val="007E733D"/>
    <w:rsid w:val="008558BE"/>
    <w:rsid w:val="008A2C62"/>
    <w:rsid w:val="008F32BA"/>
    <w:rsid w:val="0090366E"/>
    <w:rsid w:val="009101E8"/>
    <w:rsid w:val="00914344"/>
    <w:rsid w:val="0098271A"/>
    <w:rsid w:val="00985CE8"/>
    <w:rsid w:val="009A3EB5"/>
    <w:rsid w:val="00A71A00"/>
    <w:rsid w:val="00A81351"/>
    <w:rsid w:val="00A83B69"/>
    <w:rsid w:val="00AA678D"/>
    <w:rsid w:val="00AB516D"/>
    <w:rsid w:val="00AF20B0"/>
    <w:rsid w:val="00B52E11"/>
    <w:rsid w:val="00B6058B"/>
    <w:rsid w:val="00B6412B"/>
    <w:rsid w:val="00BB29F4"/>
    <w:rsid w:val="00BC0271"/>
    <w:rsid w:val="00BD33A8"/>
    <w:rsid w:val="00C20B5D"/>
    <w:rsid w:val="00C25D06"/>
    <w:rsid w:val="00C9220F"/>
    <w:rsid w:val="00CE71E1"/>
    <w:rsid w:val="00D22C88"/>
    <w:rsid w:val="00D66D9C"/>
    <w:rsid w:val="00D91CA7"/>
    <w:rsid w:val="00DA590C"/>
    <w:rsid w:val="00DA6704"/>
    <w:rsid w:val="00ED6119"/>
    <w:rsid w:val="00EF73D5"/>
    <w:rsid w:val="00FA2533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AB1714"/>
  <w15:chartTrackingRefBased/>
  <w15:docId w15:val="{787AC235-EFED-4722-A67F-8307879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1D"/>
    <w:pPr>
      <w:ind w:left="720"/>
      <w:contextualSpacing/>
    </w:pPr>
  </w:style>
  <w:style w:type="table" w:styleId="TableGrid">
    <w:name w:val="Table Grid"/>
    <w:basedOn w:val="TableNormal"/>
    <w:uiPriority w:val="59"/>
    <w:rsid w:val="00A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E"/>
  </w:style>
  <w:style w:type="paragraph" w:styleId="Footer">
    <w:name w:val="footer"/>
    <w:basedOn w:val="Normal"/>
    <w:link w:val="Foot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.sm.ps_CM_FleetFuelRoads@og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Megan (OGS)</dc:creator>
  <cp:keywords/>
  <dc:description/>
  <cp:lastModifiedBy>Kirk, Bryant (OGS)</cp:lastModifiedBy>
  <cp:revision>5</cp:revision>
  <cp:lastPrinted>2020-09-03T18:18:00Z</cp:lastPrinted>
  <dcterms:created xsi:type="dcterms:W3CDTF">2020-09-22T16:11:00Z</dcterms:created>
  <dcterms:modified xsi:type="dcterms:W3CDTF">2020-12-22T14:25:00Z</dcterms:modified>
</cp:coreProperties>
</file>