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83CA" w14:textId="7A2B27AF" w:rsidR="004675E0" w:rsidRDefault="00C6367D" w:rsidP="004675E0">
      <w:pPr>
        <w:pStyle w:val="Heading1"/>
        <w:jc w:val="center"/>
        <w:rPr>
          <w:u w:val="single"/>
        </w:rPr>
      </w:pPr>
      <w:r>
        <w:rPr>
          <w:u w:val="single"/>
        </w:rPr>
        <w:t xml:space="preserve">Attachment </w:t>
      </w:r>
      <w:r w:rsidR="00B02E4C">
        <w:rPr>
          <w:u w:val="single"/>
        </w:rPr>
        <w:t>10</w:t>
      </w:r>
    </w:p>
    <w:p w14:paraId="72DF90A7" w14:textId="77777777" w:rsidR="0060274E" w:rsidRPr="0060274E" w:rsidRDefault="0060274E" w:rsidP="0060274E"/>
    <w:p w14:paraId="57F2D1FE"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center"/>
        <w:rPr>
          <w:rFonts w:ascii="Times New Roman" w:eastAsia="Calibri" w:hAnsi="Times New Roman" w:cs="Times New Roman"/>
          <w:b/>
          <w:sz w:val="28"/>
          <w:szCs w:val="20"/>
        </w:rPr>
      </w:pPr>
      <w:r w:rsidRPr="009E7AF8">
        <w:rPr>
          <w:rFonts w:ascii="Times New Roman" w:eastAsia="Calibri" w:hAnsi="Times New Roman" w:cs="Times New Roman"/>
          <w:b/>
          <w:sz w:val="28"/>
          <w:szCs w:val="20"/>
        </w:rPr>
        <w:t>MANUFACTURER’S AFFIDAVIT OF RECYCLED CONTENT*</w:t>
      </w:r>
    </w:p>
    <w:p w14:paraId="196ED5C4"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4C0B8789" w14:textId="77777777" w:rsidR="009E7AF8" w:rsidRPr="009E7AF8" w:rsidRDefault="009E7AF8" w:rsidP="009E7AF8">
      <w:pPr>
        <w:tabs>
          <w:tab w:val="left" w:pos="547"/>
          <w:tab w:val="left" w:pos="1080"/>
          <w:tab w:val="left" w:pos="1627"/>
          <w:tab w:val="left" w:pos="216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STATE OF</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rPr>
        <w:t xml:space="preserve"> )</w:t>
      </w:r>
    </w:p>
    <w:p w14:paraId="715B699C" w14:textId="77777777" w:rsidR="009E7AF8" w:rsidRPr="009E7AF8" w:rsidRDefault="009E7AF8" w:rsidP="009E7AF8">
      <w:pPr>
        <w:tabs>
          <w:tab w:val="left" w:pos="216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 xml:space="preserve">     )   ss.</w:t>
      </w:r>
    </w:p>
    <w:p w14:paraId="5AEF7384" w14:textId="77777777" w:rsidR="009E7AF8" w:rsidRPr="009E7AF8" w:rsidRDefault="009E7AF8" w:rsidP="009E7AF8">
      <w:pPr>
        <w:tabs>
          <w:tab w:val="left" w:pos="547"/>
          <w:tab w:val="left" w:pos="1080"/>
          <w:tab w:val="left" w:pos="1627"/>
          <w:tab w:val="left" w:pos="216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COUNTY OF</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rPr>
        <w:t xml:space="preserve"> )</w:t>
      </w:r>
    </w:p>
    <w:p w14:paraId="2F2F73E2"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4A7D7247"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t>I _________________________ of __________________________ being duly sworn, depose and say that the product(s) listed below will be/are manufactured to contain not less than the stated percentages of recycled content.</w:t>
      </w:r>
    </w:p>
    <w:p w14:paraId="4995EB14"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17683D94" w14:textId="77777777" w:rsidR="009E7AF8" w:rsidRPr="009E7AF8" w:rsidRDefault="009E7AF8" w:rsidP="009E7AF8">
      <w:pPr>
        <w:tabs>
          <w:tab w:val="left" w:pos="2160"/>
          <w:tab w:val="left" w:pos="4410"/>
          <w:tab w:val="left" w:pos="5850"/>
          <w:tab w:val="left" w:pos="7200"/>
          <w:tab w:val="left" w:pos="8550"/>
        </w:tabs>
        <w:ind w:right="18"/>
        <w:rPr>
          <w:rFonts w:ascii="Times New Roman" w:eastAsia="Calibri" w:hAnsi="Times New Roman" w:cs="Times New Roman"/>
          <w:sz w:val="20"/>
          <w:szCs w:val="20"/>
        </w:rPr>
      </w:pPr>
    </w:p>
    <w:p w14:paraId="150F0C0B"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SECONDARY</w:t>
      </w:r>
    </w:p>
    <w:p w14:paraId="7D4DBB17"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MATERIAL</w:t>
      </w:r>
    </w:p>
    <w:p w14:paraId="2A0F4AEE"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r>
      <w:bookmarkStart w:id="0" w:name="_GoBack"/>
      <w:bookmarkEnd w:id="0"/>
      <w:r w:rsidRPr="009E7AF8">
        <w:rPr>
          <w:rFonts w:ascii="Times New Roman" w:eastAsia="Calibri" w:hAnsi="Times New Roman" w:cs="Times New Roman"/>
          <w:sz w:val="20"/>
          <w:szCs w:val="20"/>
        </w:rPr>
        <w:t>TOTAL</w:t>
      </w:r>
      <w:r w:rsidRPr="009E7AF8">
        <w:rPr>
          <w:rFonts w:ascii="Times New Roman" w:eastAsia="Calibri" w:hAnsi="Times New Roman" w:cs="Times New Roman"/>
          <w:sz w:val="20"/>
          <w:szCs w:val="20"/>
        </w:rPr>
        <w:tab/>
        <w:t>POST</w:t>
      </w:r>
      <w:r w:rsidRPr="009E7AF8">
        <w:rPr>
          <w:rFonts w:ascii="Times New Roman" w:eastAsia="Calibri" w:hAnsi="Times New Roman" w:cs="Times New Roman"/>
          <w:sz w:val="20"/>
          <w:szCs w:val="20"/>
        </w:rPr>
        <w:tab/>
        <w:t>FROM NYS</w:t>
      </w:r>
    </w:p>
    <w:p w14:paraId="27BA63C1"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rPr>
        <w:tab/>
        <w:t>RECYCLED</w:t>
      </w:r>
      <w:r w:rsidRPr="009E7AF8">
        <w:rPr>
          <w:rFonts w:ascii="Times New Roman" w:eastAsia="Calibri" w:hAnsi="Times New Roman" w:cs="Times New Roman"/>
          <w:sz w:val="20"/>
          <w:szCs w:val="20"/>
        </w:rPr>
        <w:tab/>
        <w:t>CONSUMER</w:t>
      </w:r>
      <w:r w:rsidRPr="009E7AF8">
        <w:rPr>
          <w:rFonts w:ascii="Times New Roman" w:eastAsia="Calibri" w:hAnsi="Times New Roman" w:cs="Times New Roman"/>
          <w:sz w:val="20"/>
          <w:szCs w:val="20"/>
        </w:rPr>
        <w:tab/>
        <w:t>WASTE</w:t>
      </w:r>
    </w:p>
    <w:p w14:paraId="3491AE0B"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u w:val="single"/>
        </w:rPr>
        <w:t>PRODUCT</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BRAND NAME</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 xml:space="preserve">CONTENT </w:t>
      </w:r>
      <w:r w:rsidRPr="009E7AF8">
        <w:rPr>
          <w:rFonts w:ascii="Times New Roman" w:eastAsia="Calibri" w:hAnsi="Times New Roman" w:cs="Times New Roman"/>
          <w:sz w:val="20"/>
          <w:szCs w:val="20"/>
        </w:rPr>
        <w:tab/>
      </w:r>
      <w:proofErr w:type="spellStart"/>
      <w:r w:rsidRPr="009E7AF8">
        <w:rPr>
          <w:rFonts w:ascii="Times New Roman" w:eastAsia="Calibri" w:hAnsi="Times New Roman" w:cs="Times New Roman"/>
          <w:sz w:val="20"/>
          <w:szCs w:val="20"/>
          <w:u w:val="single"/>
        </w:rPr>
        <w:t>CONTENT</w:t>
      </w:r>
      <w:proofErr w:type="spellEnd"/>
      <w:r w:rsidRPr="009E7AF8">
        <w:rPr>
          <w:rFonts w:ascii="Times New Roman" w:eastAsia="Calibri" w:hAnsi="Times New Roman" w:cs="Times New Roman"/>
          <w:sz w:val="20"/>
          <w:szCs w:val="20"/>
          <w:u w:val="single"/>
        </w:rPr>
        <w:t xml:space="preserve"> </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 xml:space="preserve">STREAM   </w:t>
      </w:r>
    </w:p>
    <w:p w14:paraId="53CEA80C"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3A11BC36"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556E3404"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7FCE5378"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29651084" w14:textId="77777777" w:rsidR="009E7AF8" w:rsidRPr="009E7AF8" w:rsidRDefault="009E7AF8" w:rsidP="009E7AF8">
      <w:pPr>
        <w:tabs>
          <w:tab w:val="left" w:pos="2340"/>
          <w:tab w:val="left" w:pos="4500"/>
          <w:tab w:val="left" w:pos="6480"/>
          <w:tab w:val="left" w:pos="7920"/>
          <w:tab w:val="left" w:pos="990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_________________</w:t>
      </w:r>
      <w:r w:rsidRPr="009E7AF8">
        <w:rPr>
          <w:rFonts w:ascii="Times New Roman" w:eastAsia="Calibri" w:hAnsi="Times New Roman" w:cs="Times New Roman"/>
          <w:sz w:val="20"/>
          <w:szCs w:val="20"/>
        </w:rPr>
        <w:tab/>
        <w:t>_________________</w:t>
      </w:r>
      <w:r w:rsidRPr="009E7AF8">
        <w:rPr>
          <w:rFonts w:ascii="Times New Roman" w:eastAsia="Calibri" w:hAnsi="Times New Roman" w:cs="Times New Roman"/>
          <w:sz w:val="20"/>
          <w:szCs w:val="20"/>
        </w:rPr>
        <w:tab/>
        <w:t>________%</w:t>
      </w:r>
      <w:r w:rsidRPr="009E7AF8">
        <w:rPr>
          <w:rFonts w:ascii="Times New Roman" w:eastAsia="Calibri" w:hAnsi="Times New Roman" w:cs="Times New Roman"/>
          <w:sz w:val="20"/>
          <w:szCs w:val="20"/>
        </w:rPr>
        <w:tab/>
        <w:t>_______%</w:t>
      </w:r>
      <w:r w:rsidRPr="009E7AF8">
        <w:rPr>
          <w:rFonts w:ascii="Times New Roman" w:eastAsia="Calibri" w:hAnsi="Times New Roman" w:cs="Times New Roman"/>
          <w:sz w:val="20"/>
          <w:szCs w:val="20"/>
        </w:rPr>
        <w:tab/>
        <w:t>________%</w:t>
      </w:r>
    </w:p>
    <w:p w14:paraId="25375D6A" w14:textId="77777777" w:rsidR="009E7AF8" w:rsidRPr="009E7AF8" w:rsidRDefault="009E7AF8" w:rsidP="009E7AF8">
      <w:pPr>
        <w:tabs>
          <w:tab w:val="left" w:pos="2160"/>
          <w:tab w:val="left" w:pos="4410"/>
          <w:tab w:val="left" w:pos="5850"/>
          <w:tab w:val="left" w:pos="7290"/>
          <w:tab w:val="left" w:pos="8550"/>
        </w:tabs>
        <w:ind w:right="18"/>
        <w:rPr>
          <w:rFonts w:ascii="Times New Roman" w:eastAsia="Calibri" w:hAnsi="Times New Roman" w:cs="Times New Roman"/>
          <w:sz w:val="20"/>
          <w:szCs w:val="20"/>
        </w:rPr>
      </w:pPr>
    </w:p>
    <w:p w14:paraId="58076D98"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30044200"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Indicate in the respective column the percentage of secondary materials generated from the waste stream in NYS that will be utilized in the manufacture of any of the above products furnished to NYS.</w:t>
      </w:r>
    </w:p>
    <w:p w14:paraId="2E64D56A"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6D5C0E0F"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It is agreed that representatives of the New York State Office of General Services, Procurement Services Group shall have access to purchase and production records at any time during working hours for the purpose of verifying the actual percentage and use of recycled materials in the above product(s) furnished to New York State.</w:t>
      </w:r>
    </w:p>
    <w:p w14:paraId="7F944B62"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771CEB34" w14:textId="77777777" w:rsidR="009E7AF8" w:rsidRPr="009E7AF8" w:rsidRDefault="009E7AF8" w:rsidP="009E7AF8">
      <w:pPr>
        <w:tabs>
          <w:tab w:val="left" w:pos="207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 xml:space="preserve">Name of Manufacturer: </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2B782CCB" w14:textId="77777777" w:rsidR="009E7AF8" w:rsidRPr="009E7AF8" w:rsidRDefault="009E7AF8" w:rsidP="009E7AF8">
      <w:pPr>
        <w:tabs>
          <w:tab w:val="left" w:pos="54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 xml:space="preserve">Address: </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3C5B27CF" w14:textId="77777777" w:rsidR="009E7AF8" w:rsidRPr="009E7AF8" w:rsidRDefault="009E7AF8" w:rsidP="009E7AF8">
      <w:pPr>
        <w:tabs>
          <w:tab w:val="left" w:pos="547"/>
          <w:tab w:val="left" w:pos="1080"/>
          <w:tab w:val="left" w:pos="1627"/>
          <w:tab w:val="left" w:pos="2070"/>
          <w:tab w:val="left" w:pos="369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Signature of Manufacturer’s Representative:</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101315A8" w14:textId="77777777" w:rsidR="009E7AF8" w:rsidRPr="009E7AF8" w:rsidRDefault="009E7AF8" w:rsidP="009E7AF8">
      <w:pPr>
        <w:tabs>
          <w:tab w:val="left" w:pos="54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Official Title:</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rPr>
        <w:tab/>
        <w:t>Telephone Number:</w:t>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47327F42" w14:textId="77777777" w:rsidR="009E7AF8" w:rsidRPr="009E7AF8" w:rsidRDefault="009E7AF8"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Dated:</w:t>
      </w:r>
      <w:r w:rsidRPr="009E7AF8">
        <w:rPr>
          <w:rFonts w:ascii="Times New Roman" w:eastAsia="Calibri" w:hAnsi="Times New Roman" w:cs="Times New Roman"/>
          <w:sz w:val="20"/>
          <w:szCs w:val="20"/>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57D2C11D" w14:textId="0C326B3A" w:rsidR="00A27A47" w:rsidRPr="00A27A47" w:rsidRDefault="009E7AF8"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Sworn to before me this ________________day of ________________________, 20____</w:t>
      </w:r>
    </w:p>
    <w:p w14:paraId="4B475FC8" w14:textId="77777777" w:rsidR="00A27A47" w:rsidRDefault="00A27A47"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u w:val="single"/>
        </w:rPr>
      </w:pPr>
    </w:p>
    <w:p w14:paraId="43D6CD39" w14:textId="77777777" w:rsidR="009E7AF8" w:rsidRPr="009E7AF8" w:rsidRDefault="009E7AF8" w:rsidP="009E7AF8">
      <w:pPr>
        <w:tabs>
          <w:tab w:val="left" w:pos="547"/>
          <w:tab w:val="left" w:pos="1080"/>
          <w:tab w:val="left" w:pos="1627"/>
          <w:tab w:val="left" w:pos="2070"/>
          <w:tab w:val="left" w:pos="4860"/>
          <w:tab w:val="left" w:pos="5040"/>
          <w:tab w:val="left" w:pos="6660"/>
          <w:tab w:val="right" w:pos="9540"/>
        </w:tabs>
        <w:spacing w:line="360" w:lineRule="auto"/>
        <w:ind w:right="18"/>
        <w:rPr>
          <w:rFonts w:ascii="Times New Roman" w:eastAsia="Calibri" w:hAnsi="Times New Roman" w:cs="Times New Roman"/>
          <w:sz w:val="20"/>
          <w:szCs w:val="20"/>
          <w:u w:val="single"/>
        </w:rPr>
      </w:pP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r w:rsidRPr="009E7AF8">
        <w:rPr>
          <w:rFonts w:ascii="Times New Roman" w:eastAsia="Calibri" w:hAnsi="Times New Roman" w:cs="Times New Roman"/>
          <w:sz w:val="20"/>
          <w:szCs w:val="20"/>
          <w:u w:val="single"/>
        </w:rPr>
        <w:tab/>
      </w:r>
    </w:p>
    <w:p w14:paraId="228BED22"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r w:rsidRPr="009E7AF8">
        <w:rPr>
          <w:rFonts w:ascii="Times New Roman" w:eastAsia="Calibri" w:hAnsi="Times New Roman" w:cs="Times New Roman"/>
          <w:sz w:val="20"/>
          <w:szCs w:val="20"/>
        </w:rPr>
        <w:t>Notary Public</w:t>
      </w:r>
    </w:p>
    <w:p w14:paraId="6D14FAA1"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rPr>
          <w:rFonts w:ascii="Times New Roman" w:eastAsia="Calibri" w:hAnsi="Times New Roman" w:cs="Times New Roman"/>
          <w:sz w:val="20"/>
          <w:szCs w:val="20"/>
        </w:rPr>
      </w:pPr>
    </w:p>
    <w:p w14:paraId="58DFE50D"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20631996" w14:textId="58617236"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r w:rsidRPr="009E7AF8">
        <w:rPr>
          <w:rFonts w:ascii="Times New Roman" w:eastAsia="Calibri" w:hAnsi="Times New Roman" w:cs="Times New Roman"/>
          <w:sz w:val="20"/>
          <w:szCs w:val="20"/>
        </w:rPr>
        <w:t xml:space="preserve">THIS AFFIDAVIT SHALL REMAIN IN EFFECT FOR </w:t>
      </w:r>
      <w:r w:rsidR="00A5742A">
        <w:rPr>
          <w:rFonts w:ascii="Times New Roman" w:eastAsia="Calibri" w:hAnsi="Times New Roman" w:cs="Times New Roman"/>
          <w:sz w:val="20"/>
          <w:szCs w:val="20"/>
        </w:rPr>
        <w:t>THE TERM OF THE CONTRACT.</w:t>
      </w:r>
    </w:p>
    <w:p w14:paraId="14D95E9F"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720FA60B"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r w:rsidRPr="009E7AF8">
        <w:rPr>
          <w:rFonts w:ascii="Times New Roman" w:eastAsia="Calibri" w:hAnsi="Times New Roman" w:cs="Times New Roman"/>
          <w:sz w:val="20"/>
          <w:szCs w:val="20"/>
        </w:rPr>
        <w:t>*INFORMATION SUPPLIED PERTAINS TO THE REQUIRED MINIMUM RECYCLED CONTENT FOR THE VARIOUS MATERIALS AS LISTED IN THE INVITATION FOR BIDS.             (REV. 10/07)</w:t>
      </w:r>
    </w:p>
    <w:p w14:paraId="5D61DB3F"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0E24E56B"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p w14:paraId="3881F211" w14:textId="77777777" w:rsidR="009E7AF8" w:rsidRPr="009E7AF8" w:rsidRDefault="009E7AF8" w:rsidP="009E7AF8">
      <w:pPr>
        <w:tabs>
          <w:tab w:val="left" w:pos="547"/>
          <w:tab w:val="left" w:pos="1080"/>
          <w:tab w:val="left" w:pos="1627"/>
          <w:tab w:val="left" w:pos="2160"/>
          <w:tab w:val="left" w:pos="2707"/>
          <w:tab w:val="left" w:pos="3240"/>
          <w:tab w:val="left" w:pos="3787"/>
          <w:tab w:val="left" w:pos="4320"/>
        </w:tabs>
        <w:ind w:right="18"/>
        <w:jc w:val="both"/>
        <w:rPr>
          <w:rFonts w:ascii="Times New Roman" w:eastAsia="Calibri" w:hAnsi="Times New Roman" w:cs="Times New Roman"/>
          <w:sz w:val="20"/>
          <w:szCs w:val="20"/>
        </w:rPr>
      </w:pPr>
    </w:p>
    <w:sectPr w:rsidR="009E7AF8" w:rsidRPr="009E7AF8" w:rsidSect="00B83CFC">
      <w:headerReference w:type="default" r:id="rId11"/>
      <w:footerReference w:type="default" r:id="rId12"/>
      <w:pgSz w:w="12240" w:h="15840"/>
      <w:pgMar w:top="1170" w:right="1440" w:bottom="108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FC67" w14:textId="77777777" w:rsidR="007C285B" w:rsidRDefault="007C285B" w:rsidP="004675E0">
      <w:r>
        <w:separator/>
      </w:r>
    </w:p>
  </w:endnote>
  <w:endnote w:type="continuationSeparator" w:id="0">
    <w:p w14:paraId="4FC534B5" w14:textId="77777777" w:rsidR="007C285B" w:rsidRDefault="007C285B" w:rsidP="0046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roxima Nova Rg">
    <w:altName w:val="Proxima Nova Rg"/>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2470" w14:textId="17DEAB52" w:rsidR="004675E0" w:rsidRDefault="004675E0">
    <w:pPr>
      <w:pStyle w:val="Footer"/>
      <w:jc w:val="center"/>
    </w:pPr>
  </w:p>
  <w:p w14:paraId="43C5A897" w14:textId="76958944" w:rsidR="004675E0" w:rsidRPr="00BA04F5" w:rsidRDefault="0006518C">
    <w:pPr>
      <w:pStyle w:val="Footer"/>
      <w:rPr>
        <w:rFonts w:ascii="Arial" w:hAnsi="Arial" w:cs="Arial"/>
        <w:sz w:val="20"/>
        <w:szCs w:val="20"/>
      </w:rPr>
    </w:pPr>
    <w:r w:rsidRPr="00BA04F5">
      <w:rPr>
        <w:rFonts w:ascii="Arial" w:hAnsi="Arial" w:cs="Arial"/>
        <w:sz w:val="20"/>
        <w:szCs w:val="20"/>
      </w:rPr>
      <w:t>23</w:t>
    </w:r>
    <w:r w:rsidR="00B02E4C" w:rsidRPr="00BA04F5">
      <w:rPr>
        <w:rFonts w:ascii="Arial" w:hAnsi="Arial" w:cs="Arial"/>
        <w:sz w:val="20"/>
        <w:szCs w:val="20"/>
      </w:rPr>
      <w:t>204</w:t>
    </w:r>
    <w:r w:rsidR="00C6367D" w:rsidRPr="00BA04F5">
      <w:rPr>
        <w:rFonts w:ascii="Arial" w:hAnsi="Arial" w:cs="Arial"/>
        <w:sz w:val="20"/>
        <w:szCs w:val="20"/>
      </w:rPr>
      <w:t xml:space="preserve">_Attachment </w:t>
    </w:r>
    <w:r w:rsidR="00B02E4C" w:rsidRPr="00BA04F5">
      <w:rPr>
        <w:rFonts w:ascii="Arial" w:hAnsi="Arial" w:cs="Arial"/>
        <w:sz w:val="20"/>
        <w:szCs w:val="20"/>
      </w:rPr>
      <w:t>10</w:t>
    </w:r>
    <w:r w:rsidR="00BA04F5" w:rsidRPr="00BA04F5">
      <w:rPr>
        <w:rFonts w:ascii="Arial" w:hAnsi="Arial" w:cs="Arial"/>
        <w:sz w:val="20"/>
        <w:szCs w:val="20"/>
      </w:rPr>
      <w:t xml:space="preserve"> </w:t>
    </w:r>
    <w:r w:rsidR="00BA04F5">
      <w:rPr>
        <w:rFonts w:ascii="Arial" w:hAnsi="Arial" w:cs="Arial"/>
        <w:sz w:val="20"/>
        <w:szCs w:val="20"/>
      </w:rPr>
      <w:t>–</w:t>
    </w:r>
    <w:r w:rsidR="00BA04F5" w:rsidRPr="00BA04F5">
      <w:rPr>
        <w:rFonts w:ascii="Arial" w:hAnsi="Arial" w:cs="Arial"/>
        <w:bCs/>
        <w:sz w:val="20"/>
        <w:szCs w:val="20"/>
      </w:rPr>
      <w:t xml:space="preserve"> </w:t>
    </w:r>
    <w:r w:rsidR="00BA04F5">
      <w:rPr>
        <w:rFonts w:ascii="Arial" w:hAnsi="Arial" w:cs="Arial"/>
        <w:bCs/>
        <w:sz w:val="20"/>
        <w:szCs w:val="20"/>
      </w:rPr>
      <w:t>Manufacturer’s Affidavit of Recycled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7F2B" w14:textId="77777777" w:rsidR="007C285B" w:rsidRDefault="007C285B" w:rsidP="004675E0">
      <w:r>
        <w:separator/>
      </w:r>
    </w:p>
  </w:footnote>
  <w:footnote w:type="continuationSeparator" w:id="0">
    <w:p w14:paraId="37281B53" w14:textId="77777777" w:rsidR="007C285B" w:rsidRDefault="007C285B" w:rsidP="0046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B30A" w14:textId="38E68748" w:rsidR="00AB61B0" w:rsidRPr="00AB61B0" w:rsidRDefault="00AB61B0" w:rsidP="00AB61B0">
    <w:pPr>
      <w:tabs>
        <w:tab w:val="center" w:pos="4680"/>
        <w:tab w:val="right" w:pos="9360"/>
      </w:tabs>
      <w:rPr>
        <w:rFonts w:ascii="Times New Roman" w:eastAsia="Times New Roman" w:hAnsi="Times New Roman" w:cs="Times New Roman"/>
        <w:sz w:val="24"/>
        <w:szCs w:val="24"/>
      </w:rPr>
    </w:pPr>
    <w:r w:rsidRPr="00AB61B0">
      <w:rPr>
        <w:rFonts w:ascii="Times New Roman" w:eastAsia="Times New Roman" w:hAnsi="Times New Roman" w:cs="Times New Roman"/>
        <w:sz w:val="24"/>
        <w:szCs w:val="24"/>
      </w:rPr>
      <w:t>Group 05700 –</w:t>
    </w:r>
    <w:r w:rsidR="0060274E">
      <w:rPr>
        <w:rFonts w:ascii="Times New Roman" w:eastAsia="Times New Roman" w:hAnsi="Times New Roman" w:cs="Times New Roman"/>
        <w:sz w:val="24"/>
        <w:szCs w:val="24"/>
      </w:rPr>
      <w:t xml:space="preserve"> </w:t>
    </w:r>
    <w:r w:rsidR="009170E8">
      <w:rPr>
        <w:rFonts w:ascii="Times New Roman" w:eastAsia="Times New Roman" w:hAnsi="Times New Roman" w:cs="Times New Roman"/>
        <w:sz w:val="24"/>
        <w:szCs w:val="24"/>
      </w:rPr>
      <w:t>Motor Oil, Hydraulic Oil, and Diesel Exhaust Fluid</w:t>
    </w:r>
    <w:r w:rsidR="00545B00">
      <w:rPr>
        <w:rFonts w:ascii="Times New Roman" w:eastAsia="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96D"/>
    <w:multiLevelType w:val="hybridMultilevel"/>
    <w:tmpl w:val="8B84C1F2"/>
    <w:lvl w:ilvl="0" w:tplc="018C8F16">
      <w:start w:val="1"/>
      <w:numFmt w:val="decimal"/>
      <w:lvlText w:val="%1."/>
      <w:lvlJc w:val="left"/>
      <w:pPr>
        <w:ind w:left="720" w:hanging="360"/>
      </w:pPr>
      <w:rPr>
        <w:rFonts w:cs="Times New Roman"/>
        <w:b w:val="0"/>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15:restartNumberingAfterBreak="0">
    <w:nsid w:val="4BA418DA"/>
    <w:multiLevelType w:val="hybridMultilevel"/>
    <w:tmpl w:val="E68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E5A42"/>
    <w:multiLevelType w:val="hybridMultilevel"/>
    <w:tmpl w:val="C45EB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ED45C5"/>
    <w:multiLevelType w:val="hybridMultilevel"/>
    <w:tmpl w:val="D5DA9C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6C5283"/>
    <w:multiLevelType w:val="hybridMultilevel"/>
    <w:tmpl w:val="4AB0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256BBC"/>
    <w:multiLevelType w:val="hybridMultilevel"/>
    <w:tmpl w:val="BE08B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B06E9"/>
    <w:multiLevelType w:val="hybridMultilevel"/>
    <w:tmpl w:val="850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90B54"/>
    <w:multiLevelType w:val="hybridMultilevel"/>
    <w:tmpl w:val="9CCA7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F1"/>
    <w:rsid w:val="000073EB"/>
    <w:rsid w:val="000172C1"/>
    <w:rsid w:val="00053FA4"/>
    <w:rsid w:val="00060227"/>
    <w:rsid w:val="0006518C"/>
    <w:rsid w:val="000720B0"/>
    <w:rsid w:val="00077496"/>
    <w:rsid w:val="00096CDE"/>
    <w:rsid w:val="000B0C67"/>
    <w:rsid w:val="000D4C93"/>
    <w:rsid w:val="000E063C"/>
    <w:rsid w:val="00102FA9"/>
    <w:rsid w:val="0011560E"/>
    <w:rsid w:val="00125881"/>
    <w:rsid w:val="001533BD"/>
    <w:rsid w:val="0015540A"/>
    <w:rsid w:val="001966F1"/>
    <w:rsid w:val="002275EC"/>
    <w:rsid w:val="00233562"/>
    <w:rsid w:val="00233AE3"/>
    <w:rsid w:val="002408E0"/>
    <w:rsid w:val="002552FB"/>
    <w:rsid w:val="002A0F52"/>
    <w:rsid w:val="002A458D"/>
    <w:rsid w:val="002E009C"/>
    <w:rsid w:val="002E5D79"/>
    <w:rsid w:val="002F5434"/>
    <w:rsid w:val="002F5872"/>
    <w:rsid w:val="00300612"/>
    <w:rsid w:val="003925C8"/>
    <w:rsid w:val="003B2AFD"/>
    <w:rsid w:val="003D275C"/>
    <w:rsid w:val="003E65CA"/>
    <w:rsid w:val="003F74B5"/>
    <w:rsid w:val="00405753"/>
    <w:rsid w:val="00407C6D"/>
    <w:rsid w:val="00412101"/>
    <w:rsid w:val="0043344A"/>
    <w:rsid w:val="0043631F"/>
    <w:rsid w:val="004368CE"/>
    <w:rsid w:val="00444238"/>
    <w:rsid w:val="00457FF4"/>
    <w:rsid w:val="00463B7D"/>
    <w:rsid w:val="004675E0"/>
    <w:rsid w:val="004778A1"/>
    <w:rsid w:val="00484D51"/>
    <w:rsid w:val="00492B19"/>
    <w:rsid w:val="004B47E3"/>
    <w:rsid w:val="004C5ABB"/>
    <w:rsid w:val="004D0C94"/>
    <w:rsid w:val="004D4166"/>
    <w:rsid w:val="004E524E"/>
    <w:rsid w:val="004F04B9"/>
    <w:rsid w:val="004F6BD9"/>
    <w:rsid w:val="005221E5"/>
    <w:rsid w:val="00545B00"/>
    <w:rsid w:val="00547C26"/>
    <w:rsid w:val="005B3AA9"/>
    <w:rsid w:val="005F3183"/>
    <w:rsid w:val="005F4548"/>
    <w:rsid w:val="0060274E"/>
    <w:rsid w:val="006142BB"/>
    <w:rsid w:val="00620C04"/>
    <w:rsid w:val="00635915"/>
    <w:rsid w:val="00667557"/>
    <w:rsid w:val="00670A7F"/>
    <w:rsid w:val="006763DA"/>
    <w:rsid w:val="00684EA6"/>
    <w:rsid w:val="00690EDF"/>
    <w:rsid w:val="00696B6E"/>
    <w:rsid w:val="006A3C06"/>
    <w:rsid w:val="006A5B72"/>
    <w:rsid w:val="006F2951"/>
    <w:rsid w:val="006F2D3A"/>
    <w:rsid w:val="006F7B21"/>
    <w:rsid w:val="00731EB5"/>
    <w:rsid w:val="00751529"/>
    <w:rsid w:val="00753D0F"/>
    <w:rsid w:val="007718B3"/>
    <w:rsid w:val="007719C3"/>
    <w:rsid w:val="007C285B"/>
    <w:rsid w:val="007F1074"/>
    <w:rsid w:val="00813FC3"/>
    <w:rsid w:val="00821642"/>
    <w:rsid w:val="00880DD1"/>
    <w:rsid w:val="008B30E9"/>
    <w:rsid w:val="009170E8"/>
    <w:rsid w:val="009249F5"/>
    <w:rsid w:val="0094173E"/>
    <w:rsid w:val="00943E03"/>
    <w:rsid w:val="0094474A"/>
    <w:rsid w:val="00954D2F"/>
    <w:rsid w:val="009550D3"/>
    <w:rsid w:val="009606D0"/>
    <w:rsid w:val="00963638"/>
    <w:rsid w:val="00974BC0"/>
    <w:rsid w:val="00980DCA"/>
    <w:rsid w:val="00994CA0"/>
    <w:rsid w:val="009D3A8C"/>
    <w:rsid w:val="009D6BF3"/>
    <w:rsid w:val="009E6475"/>
    <w:rsid w:val="009E7AF8"/>
    <w:rsid w:val="00A27A47"/>
    <w:rsid w:val="00A36C68"/>
    <w:rsid w:val="00A51401"/>
    <w:rsid w:val="00A5742A"/>
    <w:rsid w:val="00A72923"/>
    <w:rsid w:val="00A827FA"/>
    <w:rsid w:val="00A83B2E"/>
    <w:rsid w:val="00AB61B0"/>
    <w:rsid w:val="00AD590E"/>
    <w:rsid w:val="00AF7695"/>
    <w:rsid w:val="00B02E4C"/>
    <w:rsid w:val="00B252E3"/>
    <w:rsid w:val="00B35B94"/>
    <w:rsid w:val="00B83CFC"/>
    <w:rsid w:val="00B86515"/>
    <w:rsid w:val="00B92606"/>
    <w:rsid w:val="00B939BD"/>
    <w:rsid w:val="00BA04F5"/>
    <w:rsid w:val="00BA6ABF"/>
    <w:rsid w:val="00BB32CB"/>
    <w:rsid w:val="00BC362D"/>
    <w:rsid w:val="00BF5F7E"/>
    <w:rsid w:val="00C12DC6"/>
    <w:rsid w:val="00C463EB"/>
    <w:rsid w:val="00C470BE"/>
    <w:rsid w:val="00C50EA4"/>
    <w:rsid w:val="00C6367D"/>
    <w:rsid w:val="00C65911"/>
    <w:rsid w:val="00C87AD3"/>
    <w:rsid w:val="00C91988"/>
    <w:rsid w:val="00CB192A"/>
    <w:rsid w:val="00CC16A6"/>
    <w:rsid w:val="00CD6ED5"/>
    <w:rsid w:val="00D26173"/>
    <w:rsid w:val="00D32B6E"/>
    <w:rsid w:val="00D439E3"/>
    <w:rsid w:val="00D56FB2"/>
    <w:rsid w:val="00D714BE"/>
    <w:rsid w:val="00D96425"/>
    <w:rsid w:val="00DA3D7C"/>
    <w:rsid w:val="00DA48CE"/>
    <w:rsid w:val="00DC7D2A"/>
    <w:rsid w:val="00DE3BE1"/>
    <w:rsid w:val="00DE62E7"/>
    <w:rsid w:val="00E032D8"/>
    <w:rsid w:val="00E33BE6"/>
    <w:rsid w:val="00E3511A"/>
    <w:rsid w:val="00E9362E"/>
    <w:rsid w:val="00EA5FE6"/>
    <w:rsid w:val="00EB7CF5"/>
    <w:rsid w:val="00F15293"/>
    <w:rsid w:val="00F22D47"/>
    <w:rsid w:val="00F27D63"/>
    <w:rsid w:val="00F56F57"/>
    <w:rsid w:val="00F6428A"/>
    <w:rsid w:val="00F92DCA"/>
    <w:rsid w:val="00FA16AA"/>
    <w:rsid w:val="00FE26AB"/>
    <w:rsid w:val="00FF5236"/>
    <w:rsid w:val="00F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B22947"/>
  <w15:docId w15:val="{7EA610A5-2C75-448C-ADE9-69F90D25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4B5"/>
  </w:style>
  <w:style w:type="paragraph" w:styleId="Heading1">
    <w:name w:val="heading 1"/>
    <w:basedOn w:val="Normal"/>
    <w:next w:val="Normal"/>
    <w:link w:val="Heading1Char"/>
    <w:uiPriority w:val="9"/>
    <w:qFormat/>
    <w:rsid w:val="00196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6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table" w:styleId="TableGrid">
    <w:name w:val="Table Grid"/>
    <w:basedOn w:val="TableNormal"/>
    <w:uiPriority w:val="59"/>
    <w:rsid w:val="0019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6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1966F1"/>
    <w:pPr>
      <w:ind w:left="720"/>
      <w:contextualSpacing/>
    </w:pPr>
  </w:style>
  <w:style w:type="character" w:customStyle="1" w:styleId="Heading2Char">
    <w:name w:val="Heading 2 Char"/>
    <w:basedOn w:val="DefaultParagraphFont"/>
    <w:link w:val="Heading2"/>
    <w:uiPriority w:val="9"/>
    <w:rsid w:val="001966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75E0"/>
    <w:pPr>
      <w:tabs>
        <w:tab w:val="center" w:pos="4680"/>
        <w:tab w:val="right" w:pos="9360"/>
      </w:tabs>
    </w:pPr>
  </w:style>
  <w:style w:type="character" w:customStyle="1" w:styleId="HeaderChar">
    <w:name w:val="Header Char"/>
    <w:basedOn w:val="DefaultParagraphFont"/>
    <w:link w:val="Header"/>
    <w:uiPriority w:val="99"/>
    <w:rsid w:val="004675E0"/>
  </w:style>
  <w:style w:type="paragraph" w:styleId="Footer">
    <w:name w:val="footer"/>
    <w:basedOn w:val="Normal"/>
    <w:link w:val="FooterChar"/>
    <w:uiPriority w:val="99"/>
    <w:unhideWhenUsed/>
    <w:rsid w:val="004675E0"/>
    <w:pPr>
      <w:tabs>
        <w:tab w:val="center" w:pos="4680"/>
        <w:tab w:val="right" w:pos="9360"/>
      </w:tabs>
    </w:pPr>
  </w:style>
  <w:style w:type="character" w:customStyle="1" w:styleId="FooterChar">
    <w:name w:val="Footer Char"/>
    <w:basedOn w:val="DefaultParagraphFont"/>
    <w:link w:val="Footer"/>
    <w:uiPriority w:val="99"/>
    <w:rsid w:val="004675E0"/>
  </w:style>
  <w:style w:type="paragraph" w:styleId="BalloonText">
    <w:name w:val="Balloon Text"/>
    <w:basedOn w:val="Normal"/>
    <w:link w:val="BalloonTextChar"/>
    <w:uiPriority w:val="99"/>
    <w:semiHidden/>
    <w:unhideWhenUsed/>
    <w:rsid w:val="004675E0"/>
    <w:rPr>
      <w:rFonts w:ascii="Tahoma" w:hAnsi="Tahoma" w:cs="Tahoma"/>
      <w:sz w:val="16"/>
      <w:szCs w:val="16"/>
    </w:rPr>
  </w:style>
  <w:style w:type="character" w:customStyle="1" w:styleId="BalloonTextChar">
    <w:name w:val="Balloon Text Char"/>
    <w:basedOn w:val="DefaultParagraphFont"/>
    <w:link w:val="BalloonText"/>
    <w:uiPriority w:val="99"/>
    <w:semiHidden/>
    <w:rsid w:val="004675E0"/>
    <w:rPr>
      <w:rFonts w:ascii="Tahoma" w:hAnsi="Tahoma" w:cs="Tahoma"/>
      <w:sz w:val="16"/>
      <w:szCs w:val="16"/>
    </w:rPr>
  </w:style>
  <w:style w:type="character" w:styleId="Hyperlink">
    <w:name w:val="Hyperlink"/>
    <w:basedOn w:val="DefaultParagraphFont"/>
    <w:uiPriority w:val="99"/>
    <w:semiHidden/>
    <w:unhideWhenUsed/>
    <w:rsid w:val="002F5872"/>
    <w:rPr>
      <w:color w:val="0000FF"/>
      <w:u w:val="single"/>
    </w:rPr>
  </w:style>
  <w:style w:type="character" w:customStyle="1" w:styleId="ListParagraphChar">
    <w:name w:val="List Paragraph Char"/>
    <w:basedOn w:val="DefaultParagraphFont"/>
    <w:link w:val="ListParagraph"/>
    <w:uiPriority w:val="34"/>
    <w:rsid w:val="000073EB"/>
  </w:style>
  <w:style w:type="paragraph" w:customStyle="1" w:styleId="Style1">
    <w:name w:val="Style1"/>
    <w:basedOn w:val="Normal"/>
    <w:rsid w:val="000720B0"/>
    <w:pPr>
      <w:overflowPunct w:val="0"/>
      <w:autoSpaceDE w:val="0"/>
      <w:autoSpaceDN w:val="0"/>
      <w:adjustRightInd w:val="0"/>
      <w:textAlignment w:val="baseline"/>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BF5F7E"/>
    <w:rPr>
      <w:sz w:val="16"/>
      <w:szCs w:val="16"/>
    </w:rPr>
  </w:style>
  <w:style w:type="paragraph" w:styleId="CommentText">
    <w:name w:val="annotation text"/>
    <w:basedOn w:val="Normal"/>
    <w:link w:val="CommentTextChar"/>
    <w:uiPriority w:val="99"/>
    <w:semiHidden/>
    <w:unhideWhenUsed/>
    <w:rsid w:val="00BF5F7E"/>
    <w:rPr>
      <w:sz w:val="20"/>
      <w:szCs w:val="20"/>
    </w:rPr>
  </w:style>
  <w:style w:type="character" w:customStyle="1" w:styleId="CommentTextChar">
    <w:name w:val="Comment Text Char"/>
    <w:basedOn w:val="DefaultParagraphFont"/>
    <w:link w:val="CommentText"/>
    <w:uiPriority w:val="99"/>
    <w:semiHidden/>
    <w:rsid w:val="00BF5F7E"/>
    <w:rPr>
      <w:sz w:val="20"/>
      <w:szCs w:val="20"/>
    </w:rPr>
  </w:style>
  <w:style w:type="paragraph" w:styleId="CommentSubject">
    <w:name w:val="annotation subject"/>
    <w:basedOn w:val="CommentText"/>
    <w:next w:val="CommentText"/>
    <w:link w:val="CommentSubjectChar"/>
    <w:uiPriority w:val="99"/>
    <w:semiHidden/>
    <w:unhideWhenUsed/>
    <w:rsid w:val="00BF5F7E"/>
    <w:rPr>
      <w:b/>
      <w:bCs/>
    </w:rPr>
  </w:style>
  <w:style w:type="character" w:customStyle="1" w:styleId="CommentSubjectChar">
    <w:name w:val="Comment Subject Char"/>
    <w:basedOn w:val="CommentTextChar"/>
    <w:link w:val="CommentSubject"/>
    <w:uiPriority w:val="99"/>
    <w:semiHidden/>
    <w:rsid w:val="00BF5F7E"/>
    <w:rPr>
      <w:b/>
      <w:bCs/>
      <w:sz w:val="20"/>
      <w:szCs w:val="20"/>
    </w:rPr>
  </w:style>
  <w:style w:type="paragraph" w:styleId="Revision">
    <w:name w:val="Revision"/>
    <w:hidden/>
    <w:uiPriority w:val="99"/>
    <w:semiHidden/>
    <w:rsid w:val="003925C8"/>
  </w:style>
  <w:style w:type="paragraph" w:customStyle="1" w:styleId="Default">
    <w:name w:val="Default"/>
    <w:rsid w:val="00484D51"/>
    <w:pPr>
      <w:autoSpaceDE w:val="0"/>
      <w:autoSpaceDN w:val="0"/>
      <w:adjustRightInd w:val="0"/>
    </w:pPr>
    <w:rPr>
      <w:rFonts w:ascii="Proxima Nova Rg" w:hAnsi="Proxima Nova Rg" w:cs="Proxima Nova Rg"/>
      <w:color w:val="000000"/>
      <w:sz w:val="24"/>
      <w:szCs w:val="24"/>
    </w:rPr>
  </w:style>
  <w:style w:type="paragraph" w:customStyle="1" w:styleId="Pa0">
    <w:name w:val="Pa0"/>
    <w:basedOn w:val="Default"/>
    <w:next w:val="Default"/>
    <w:uiPriority w:val="99"/>
    <w:rsid w:val="00484D5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67F9FAAAB4545A8E275EF73E6C5DC" ma:contentTypeVersion="0" ma:contentTypeDescription="Create a new document." ma:contentTypeScope="" ma:versionID="30ea538124edf9065ab364242fbb0c94">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QVJDQTP4TD7R-267-117</_dlc_DocId>
    <_dlc_DocIdUrl xmlns="678ff5ba-7e10-4e2b-ab41-c6b2b3c0abbf">
      <Url>http://ogssp/sites/psg/tech/TechTeam/_layouts/DocIdRedir.aspx?ID=QVJDQTP4TD7R-267-117</Url>
      <Description>QVJDQTP4TD7R-267-117</Description>
    </_dlc_DocIdUrl>
  </documentManagement>
</p:properties>
</file>

<file path=customXml/itemProps1.xml><?xml version="1.0" encoding="utf-8"?>
<ds:datastoreItem xmlns:ds="http://schemas.openxmlformats.org/officeDocument/2006/customXml" ds:itemID="{D99C77A5-7324-49BA-A980-C34780A8AF42}">
  <ds:schemaRefs>
    <ds:schemaRef ds:uri="http://schemas.microsoft.com/sharepoint/v3/contenttype/forms"/>
  </ds:schemaRefs>
</ds:datastoreItem>
</file>

<file path=customXml/itemProps2.xml><?xml version="1.0" encoding="utf-8"?>
<ds:datastoreItem xmlns:ds="http://schemas.openxmlformats.org/officeDocument/2006/customXml" ds:itemID="{E008356C-0663-4D57-972A-C9F7163AD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CC233-F7D6-42A5-A694-8BEA4483EF42}">
  <ds:schemaRefs>
    <ds:schemaRef ds:uri="http://schemas.microsoft.com/sharepoint/events"/>
  </ds:schemaRefs>
</ds:datastoreItem>
</file>

<file path=customXml/itemProps4.xml><?xml version="1.0" encoding="utf-8"?>
<ds:datastoreItem xmlns:ds="http://schemas.openxmlformats.org/officeDocument/2006/customXml" ds:itemID="{AAC77189-5EF3-4229-8301-86AC06D187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78ff5ba-7e10-4e2b-ab41-c6b2b3c0abbf"/>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Karius, Terri</dc:creator>
  <cp:lastModifiedBy>Rothkopf, Kelly A (OGS)</cp:lastModifiedBy>
  <cp:revision>6</cp:revision>
  <cp:lastPrinted>2015-05-06T12:31:00Z</cp:lastPrinted>
  <dcterms:created xsi:type="dcterms:W3CDTF">2020-02-10T14:27:00Z</dcterms:created>
  <dcterms:modified xsi:type="dcterms:W3CDTF">2020-04-29T16:05:00Z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8a82e3a4-4815-4df9-b2f3-a4a3b2183c9d</vt:lpwstr>
  </property>
  <property fmtid="{D5CDD505-2E9C-101B-9397-08002B2CF9AE}" pid="3" name="ContentTypeId">
    <vt:lpwstr>0x010100C5667F9FAAAB4545A8E275EF73E6C5DC</vt:lpwstr>
  </property>
</Properties>
</file>